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F1" w:rsidRDefault="00A4676C">
      <w:pPr>
        <w:spacing w:after="3" w:line="265" w:lineRule="auto"/>
        <w:ind w:left="435" w:right="633" w:hanging="10"/>
        <w:jc w:val="center"/>
      </w:pPr>
      <w:r>
        <w:t>Управление культуры Исполнительного комитета</w:t>
      </w:r>
    </w:p>
    <w:p w:rsidR="00F37CF1" w:rsidRDefault="00A4676C">
      <w:pPr>
        <w:spacing w:after="287" w:line="265" w:lineRule="auto"/>
        <w:ind w:left="435" w:right="633" w:hanging="10"/>
        <w:jc w:val="center"/>
      </w:pPr>
      <w:r>
        <w:t>Нижнекамского муниципального района РТ</w:t>
      </w:r>
    </w:p>
    <w:p w:rsidR="00F37CF1" w:rsidRDefault="00A4676C">
      <w:pPr>
        <w:ind w:left="528" w:right="7"/>
      </w:pPr>
      <w:r>
        <w:t>Муниципальное бюджетное учреждение дополнительного образования</w:t>
      </w:r>
    </w:p>
    <w:p w:rsidR="00F37CF1" w:rsidRDefault="00A4676C">
      <w:pPr>
        <w:spacing w:after="3" w:line="265" w:lineRule="auto"/>
        <w:ind w:left="435" w:right="619" w:hanging="10"/>
        <w:jc w:val="center"/>
      </w:pPr>
      <w:r>
        <w:t>«Камско-Полянская детская музыкальная школа»</w:t>
      </w:r>
    </w:p>
    <w:p w:rsidR="00F37CF1" w:rsidRDefault="00A4676C">
      <w:pPr>
        <w:spacing w:after="2862" w:line="265" w:lineRule="auto"/>
        <w:ind w:left="435" w:right="612" w:hanging="10"/>
        <w:jc w:val="center"/>
      </w:pPr>
      <w:r>
        <w:t>Нижнекамского муниципального района РТ</w:t>
      </w:r>
    </w:p>
    <w:p w:rsidR="00F37CF1" w:rsidRPr="00E9793D" w:rsidRDefault="00A4676C">
      <w:pPr>
        <w:spacing w:after="20" w:line="259" w:lineRule="auto"/>
        <w:ind w:left="821" w:right="0" w:firstLine="0"/>
        <w:jc w:val="left"/>
        <w:rPr>
          <w:b/>
          <w:sz w:val="32"/>
          <w:szCs w:val="32"/>
        </w:rPr>
      </w:pPr>
      <w:r w:rsidRPr="00E9793D">
        <w:rPr>
          <w:b/>
          <w:sz w:val="32"/>
          <w:szCs w:val="32"/>
        </w:rPr>
        <w:t>ДОПОЛНИТЕЛЬНАЯ ПРЕДПРОФЕССИОНАЛЬНАЯ</w:t>
      </w:r>
    </w:p>
    <w:p w:rsidR="00F37CF1" w:rsidRPr="00E9793D" w:rsidRDefault="00A4676C">
      <w:pPr>
        <w:spacing w:after="4" w:line="265" w:lineRule="auto"/>
        <w:ind w:left="420" w:right="497" w:hanging="10"/>
        <w:jc w:val="center"/>
        <w:rPr>
          <w:b/>
          <w:sz w:val="32"/>
          <w:szCs w:val="32"/>
        </w:rPr>
      </w:pPr>
      <w:r w:rsidRPr="00E9793D">
        <w:rPr>
          <w:b/>
          <w:sz w:val="32"/>
          <w:szCs w:val="32"/>
        </w:rPr>
        <w:t>ОБЩЕОБРАЗОВАТЕЛЬНАЯ ПРОГРАММА</w:t>
      </w:r>
    </w:p>
    <w:p w:rsidR="00F37CF1" w:rsidRPr="00E9793D" w:rsidRDefault="00A4676C">
      <w:pPr>
        <w:spacing w:after="4" w:line="265" w:lineRule="auto"/>
        <w:ind w:left="420" w:right="479" w:hanging="10"/>
        <w:jc w:val="center"/>
        <w:rPr>
          <w:b/>
          <w:sz w:val="32"/>
          <w:szCs w:val="32"/>
        </w:rPr>
      </w:pPr>
      <w:r w:rsidRPr="00E9793D">
        <w:rPr>
          <w:b/>
          <w:sz w:val="32"/>
          <w:szCs w:val="32"/>
        </w:rPr>
        <w:t>В ОБЛАСТИ МУЗЫКАЛЬНОГО ИСКУССТВА «ФОРТЕПИАНО», «СТРУННЫЕ ИНСТРУМЕНТЫ»,</w:t>
      </w:r>
    </w:p>
    <w:p w:rsidR="00F37CF1" w:rsidRPr="00E9793D" w:rsidRDefault="00A4676C">
      <w:pPr>
        <w:spacing w:after="4" w:line="265" w:lineRule="auto"/>
        <w:ind w:left="420" w:right="482" w:hanging="10"/>
        <w:jc w:val="center"/>
        <w:rPr>
          <w:b/>
          <w:sz w:val="32"/>
          <w:szCs w:val="32"/>
        </w:rPr>
      </w:pPr>
      <w:r w:rsidRPr="00E9793D">
        <w:rPr>
          <w:b/>
          <w:sz w:val="32"/>
          <w:szCs w:val="32"/>
        </w:rPr>
        <w:t>«ДУХОВЫЕ И УДАРНЫЕ ИНСТРУМЕНТЫ»,</w:t>
      </w:r>
    </w:p>
    <w:p w:rsidR="00F37CF1" w:rsidRPr="00E9793D" w:rsidRDefault="00A4676C">
      <w:pPr>
        <w:spacing w:after="1238" w:line="265" w:lineRule="auto"/>
        <w:ind w:left="420" w:right="410" w:hanging="10"/>
        <w:jc w:val="center"/>
        <w:rPr>
          <w:b/>
          <w:sz w:val="32"/>
          <w:szCs w:val="32"/>
        </w:rPr>
      </w:pPr>
      <w:r w:rsidRPr="00E9793D">
        <w:rPr>
          <w:b/>
          <w:sz w:val="32"/>
          <w:szCs w:val="32"/>
        </w:rPr>
        <w:t>«НАРОДНЫЕ ИНСТРУМЕНТЫ»</w:t>
      </w:r>
    </w:p>
    <w:p w:rsidR="00F37CF1" w:rsidRPr="00E9793D" w:rsidRDefault="00A4676C">
      <w:pPr>
        <w:spacing w:after="606" w:line="265" w:lineRule="auto"/>
        <w:ind w:left="1248" w:right="1274" w:hanging="10"/>
        <w:jc w:val="center"/>
        <w:rPr>
          <w:b/>
          <w:sz w:val="32"/>
          <w:szCs w:val="32"/>
        </w:rPr>
      </w:pPr>
      <w:r w:rsidRPr="00E9793D">
        <w:rPr>
          <w:b/>
          <w:sz w:val="32"/>
          <w:szCs w:val="32"/>
        </w:rPr>
        <w:t xml:space="preserve">Предметная область </w:t>
      </w:r>
      <w:r w:rsidR="00E9793D">
        <w:rPr>
          <w:b/>
          <w:sz w:val="32"/>
          <w:szCs w:val="32"/>
        </w:rPr>
        <w:t>ПО.01.</w:t>
      </w:r>
      <w:r w:rsidRPr="00E9793D">
        <w:rPr>
          <w:b/>
          <w:sz w:val="32"/>
          <w:szCs w:val="32"/>
        </w:rPr>
        <w:t xml:space="preserve"> МУЗЫКАЛЬНОЕ ИСПОЛНИТЕЛЬСТВО</w:t>
      </w:r>
    </w:p>
    <w:p w:rsidR="00F37CF1" w:rsidRPr="00E9793D" w:rsidRDefault="00A4676C">
      <w:pPr>
        <w:spacing w:after="193" w:line="265" w:lineRule="auto"/>
        <w:ind w:left="420" w:right="425" w:hanging="10"/>
        <w:jc w:val="center"/>
        <w:rPr>
          <w:b/>
          <w:sz w:val="32"/>
          <w:szCs w:val="32"/>
        </w:rPr>
      </w:pPr>
      <w:r w:rsidRPr="00E9793D">
        <w:rPr>
          <w:b/>
          <w:sz w:val="32"/>
          <w:szCs w:val="32"/>
        </w:rPr>
        <w:t>Рабочая программа по учебному предмету</w:t>
      </w:r>
    </w:p>
    <w:p w:rsidR="00F37CF1" w:rsidRDefault="00A4676C">
      <w:pPr>
        <w:spacing w:after="2546" w:line="265" w:lineRule="auto"/>
        <w:ind w:left="535" w:right="561" w:hanging="10"/>
        <w:jc w:val="center"/>
      </w:pPr>
      <w:r w:rsidRPr="00E9793D">
        <w:rPr>
          <w:b/>
          <w:sz w:val="32"/>
          <w:szCs w:val="32"/>
        </w:rPr>
        <w:t>ПО.О1.УП.О4. ХОРОВОЙ КЛАСС</w:t>
      </w:r>
    </w:p>
    <w:p w:rsidR="00F37CF1" w:rsidRDefault="00A4676C">
      <w:pPr>
        <w:spacing w:after="111" w:line="265" w:lineRule="auto"/>
        <w:ind w:left="535" w:right="511" w:hanging="10"/>
        <w:jc w:val="center"/>
      </w:pPr>
      <w:r>
        <w:rPr>
          <w:sz w:val="30"/>
        </w:rPr>
        <w:t>Камские Поляны, 2020</w:t>
      </w:r>
    </w:p>
    <w:p w:rsidR="00A7716F" w:rsidRDefault="00A7716F" w:rsidP="00A7716F">
      <w:pPr>
        <w:tabs>
          <w:tab w:val="left" w:pos="8222"/>
        </w:tabs>
        <w:spacing w:after="195" w:line="265" w:lineRule="auto"/>
        <w:ind w:left="0" w:right="1118" w:firstLine="0"/>
        <w:jc w:val="center"/>
        <w:rPr>
          <w:sz w:val="30"/>
        </w:rPr>
      </w:pPr>
      <w:r w:rsidRPr="00A7716F">
        <w:rPr>
          <w:noProof/>
          <w:sz w:val="24"/>
        </w:rPr>
        <w:lastRenderedPageBreak/>
        <w:drawing>
          <wp:inline distT="0" distB="0" distL="0" distR="0">
            <wp:extent cx="6110605" cy="8642581"/>
            <wp:effectExtent l="0" t="0" r="4445" b="6350"/>
            <wp:docPr id="1" name="Рисунок 1" descr="D:\Desktop\Фортепиано скан\Евстиф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ртепиано скан\Евстифе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864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16F" w:rsidRDefault="00A7716F">
      <w:pPr>
        <w:spacing w:after="195" w:line="265" w:lineRule="auto"/>
        <w:ind w:left="535" w:right="252" w:hanging="10"/>
        <w:jc w:val="center"/>
        <w:rPr>
          <w:sz w:val="30"/>
        </w:rPr>
      </w:pPr>
    </w:p>
    <w:p w:rsidR="00F37CF1" w:rsidRDefault="00A4676C">
      <w:pPr>
        <w:spacing w:after="195" w:line="265" w:lineRule="auto"/>
        <w:ind w:left="535" w:right="252" w:hanging="10"/>
        <w:jc w:val="center"/>
      </w:pPr>
      <w:r>
        <w:rPr>
          <w:sz w:val="30"/>
        </w:rPr>
        <w:lastRenderedPageBreak/>
        <w:t>Структура программы учебного предмета</w:t>
      </w:r>
    </w:p>
    <w:p w:rsidR="00F37CF1" w:rsidRDefault="00A4676C">
      <w:pPr>
        <w:ind w:left="284" w:right="7"/>
      </w:pPr>
      <w:r>
        <w:t>1. Пояснительная записка</w:t>
      </w:r>
    </w:p>
    <w:p w:rsidR="00F37CF1" w:rsidRDefault="00A4676C">
      <w:pPr>
        <w:numPr>
          <w:ilvl w:val="0"/>
          <w:numId w:val="1"/>
        </w:numPr>
        <w:ind w:right="7" w:hanging="281"/>
      </w:pPr>
      <w:r>
        <w:t>Характеристика учебного предмета, его место и роль в образовательном процессе.</w:t>
      </w:r>
    </w:p>
    <w:p w:rsidR="00F37CF1" w:rsidRDefault="00A4676C">
      <w:pPr>
        <w:numPr>
          <w:ilvl w:val="0"/>
          <w:numId w:val="1"/>
        </w:numPr>
        <w:ind w:right="7" w:hanging="281"/>
      </w:pPr>
      <w:r>
        <w:t>Срок реализации учебного предмета.</w:t>
      </w:r>
    </w:p>
    <w:p w:rsidR="00F37CF1" w:rsidRDefault="00A4676C">
      <w:pPr>
        <w:ind w:left="291" w:right="7"/>
      </w:pPr>
      <w:r>
        <w:t>3.06ъем учебного времени, предусмотренный учебным планом на реализацию предмета «Хоровой класс».</w:t>
      </w:r>
    </w:p>
    <w:p w:rsidR="00F37CF1" w:rsidRDefault="00A4676C">
      <w:pPr>
        <w:numPr>
          <w:ilvl w:val="0"/>
          <w:numId w:val="2"/>
        </w:numPr>
        <w:ind w:left="580" w:right="7" w:hanging="281"/>
      </w:pPr>
      <w:r>
        <w:t>Форма проведения учебных аудиторных занятий.</w:t>
      </w:r>
    </w:p>
    <w:p w:rsidR="00F37CF1" w:rsidRDefault="00A4676C">
      <w:pPr>
        <w:numPr>
          <w:ilvl w:val="0"/>
          <w:numId w:val="2"/>
        </w:numPr>
        <w:ind w:left="580" w:right="7" w:hanging="281"/>
      </w:pPr>
      <w:r>
        <w:t>Цель и задачи учебного предмета.</w:t>
      </w:r>
    </w:p>
    <w:p w:rsidR="00F37CF1" w:rsidRDefault="00A4676C">
      <w:pPr>
        <w:numPr>
          <w:ilvl w:val="0"/>
          <w:numId w:val="2"/>
        </w:numPr>
        <w:ind w:left="580" w:right="7" w:hanging="281"/>
      </w:pPr>
      <w:r>
        <w:t>Обоснование структуры программы учебного предмета.</w:t>
      </w:r>
    </w:p>
    <w:p w:rsidR="00F37CF1" w:rsidRDefault="00A4676C">
      <w:pPr>
        <w:numPr>
          <w:ilvl w:val="0"/>
          <w:numId w:val="2"/>
        </w:numPr>
        <w:ind w:left="580" w:right="7" w:hanging="281"/>
      </w:pPr>
      <w:r>
        <w:t>Методы обучения.</w:t>
      </w:r>
    </w:p>
    <w:p w:rsidR="00F37CF1" w:rsidRDefault="00A4676C">
      <w:pPr>
        <w:ind w:left="298" w:right="7"/>
      </w:pPr>
      <w:r>
        <w:t>8.0писание материально-технических условий реализации учебного предмета.</w:t>
      </w:r>
    </w:p>
    <w:p w:rsidR="00F37CF1" w:rsidRDefault="00A4676C">
      <w:pPr>
        <w:ind w:left="298" w:right="7"/>
      </w:pPr>
      <w:r>
        <w:t>П. Содержание учебного предмета</w:t>
      </w:r>
    </w:p>
    <w:p w:rsidR="00F37CF1" w:rsidRDefault="00A4676C">
      <w:pPr>
        <w:numPr>
          <w:ilvl w:val="0"/>
          <w:numId w:val="3"/>
        </w:numPr>
        <w:ind w:left="584" w:right="7" w:hanging="274"/>
      </w:pPr>
      <w:r>
        <w:t>Сведения о затратах учебного времени.</w:t>
      </w:r>
    </w:p>
    <w:p w:rsidR="00F37CF1" w:rsidRDefault="00A4676C">
      <w:pPr>
        <w:numPr>
          <w:ilvl w:val="0"/>
          <w:numId w:val="3"/>
        </w:numPr>
        <w:ind w:left="584" w:right="7" w:hanging="274"/>
      </w:pPr>
      <w:r>
        <w:t>Годовые требования.</w:t>
      </w:r>
    </w:p>
    <w:p w:rsidR="00F37CF1" w:rsidRDefault="00A4676C">
      <w:pPr>
        <w:ind w:left="291" w:right="2822"/>
      </w:pPr>
      <w:r>
        <w:t>Ш. Требования к уровню подготовки обучающихся IV. Формы и методы контроля, система оценок</w:t>
      </w:r>
    </w:p>
    <w:p w:rsidR="00F37CF1" w:rsidRDefault="00A4676C">
      <w:pPr>
        <w:numPr>
          <w:ilvl w:val="0"/>
          <w:numId w:val="4"/>
        </w:numPr>
        <w:ind w:left="584" w:right="7" w:hanging="274"/>
      </w:pPr>
      <w:r>
        <w:t>Аттестация: цели, виды, форма, содержание.</w:t>
      </w:r>
    </w:p>
    <w:p w:rsidR="00F37CF1" w:rsidRDefault="00A4676C">
      <w:pPr>
        <w:numPr>
          <w:ilvl w:val="0"/>
          <w:numId w:val="4"/>
        </w:numPr>
        <w:ind w:left="584" w:right="7" w:hanging="274"/>
      </w:pPr>
      <w:r>
        <w:t>Критерии оценок.</w:t>
      </w:r>
    </w:p>
    <w:p w:rsidR="00F37CF1" w:rsidRDefault="00A4676C">
      <w:pPr>
        <w:ind w:left="305" w:right="7"/>
      </w:pPr>
      <w:r>
        <w:t>З. Контрольные требования на разных этапах обучения.</w:t>
      </w:r>
    </w:p>
    <w:p w:rsidR="00F37CF1" w:rsidRDefault="00A4676C">
      <w:pPr>
        <w:ind w:left="298" w:right="7"/>
      </w:pPr>
      <w:r>
        <w:t>V. Методическое обеспечение учебного процесса</w:t>
      </w:r>
    </w:p>
    <w:p w:rsidR="00F37CF1" w:rsidRDefault="00A4676C">
      <w:pPr>
        <w:numPr>
          <w:ilvl w:val="0"/>
          <w:numId w:val="5"/>
        </w:numPr>
        <w:ind w:left="555" w:right="126" w:hanging="245"/>
      </w:pPr>
      <w:r>
        <w:t>Методические рекомендации преподавателям.</w:t>
      </w:r>
    </w:p>
    <w:p w:rsidR="00F37CF1" w:rsidRDefault="00A4676C">
      <w:pPr>
        <w:numPr>
          <w:ilvl w:val="0"/>
          <w:numId w:val="5"/>
        </w:numPr>
        <w:ind w:left="555" w:right="126" w:hanging="245"/>
      </w:pPr>
      <w:r>
        <w:t>Рекомендации по организации самостоятельной работы обучающихся. VI. Списки рекомендуемой нотной и методической литературы</w:t>
      </w:r>
    </w:p>
    <w:p w:rsidR="00F37CF1" w:rsidRDefault="00A4676C">
      <w:pPr>
        <w:numPr>
          <w:ilvl w:val="0"/>
          <w:numId w:val="6"/>
        </w:numPr>
        <w:ind w:right="7" w:hanging="281"/>
      </w:pPr>
      <w:r>
        <w:t>Список рекомендуемой нотной литературы.</w:t>
      </w:r>
    </w:p>
    <w:p w:rsidR="00F37CF1" w:rsidRDefault="00A4676C">
      <w:pPr>
        <w:numPr>
          <w:ilvl w:val="0"/>
          <w:numId w:val="6"/>
        </w:numPr>
        <w:spacing w:after="4193"/>
        <w:ind w:right="7" w:hanging="281"/>
      </w:pPr>
      <w:r>
        <w:t>Список рекомендуемой методической литературы.</w:t>
      </w:r>
    </w:p>
    <w:p w:rsidR="00F37CF1" w:rsidRDefault="00A4676C">
      <w:pPr>
        <w:spacing w:after="217" w:line="259" w:lineRule="auto"/>
        <w:ind w:left="10" w:right="-15" w:hanging="10"/>
        <w:jc w:val="right"/>
      </w:pPr>
      <w:r>
        <w:rPr>
          <w:sz w:val="26"/>
        </w:rPr>
        <w:t>з</w:t>
      </w:r>
    </w:p>
    <w:p w:rsidR="00F37CF1" w:rsidRDefault="00A4676C">
      <w:pPr>
        <w:spacing w:after="279" w:line="265" w:lineRule="auto"/>
        <w:ind w:left="535" w:right="389" w:hanging="10"/>
        <w:jc w:val="center"/>
      </w:pPr>
      <w:r>
        <w:rPr>
          <w:sz w:val="30"/>
        </w:rPr>
        <w:lastRenderedPageBreak/>
        <w:t>1. Пояснительная записка</w:t>
      </w:r>
    </w:p>
    <w:p w:rsidR="00F37CF1" w:rsidRDefault="00A4676C">
      <w:pPr>
        <w:numPr>
          <w:ilvl w:val="1"/>
          <w:numId w:val="6"/>
        </w:numPr>
        <w:ind w:right="7" w:firstLine="716"/>
      </w:pPr>
      <w:r>
        <w:t>Характеристика учебного предмета, его место и роль в образовательном процессе:</w:t>
      </w:r>
    </w:p>
    <w:p w:rsidR="00F37CF1" w:rsidRDefault="00A4676C">
      <w:pPr>
        <w:ind w:left="238" w:right="7" w:firstLine="691"/>
      </w:pPr>
      <w:r>
        <w:t xml:space="preserve">Программа учебного предмета «Хоровой класс» разработана на основе и с учетом федеральных государственных требований (далее по тексту </w:t>
      </w:r>
      <w:r>
        <w:rPr>
          <w:noProof/>
        </w:rPr>
        <w:drawing>
          <wp:inline distT="0" distB="0" distL="0" distR="0">
            <wp:extent cx="95985" cy="13714"/>
            <wp:effectExtent l="0" t="0" r="0" b="0"/>
            <wp:docPr id="3392" name="Picture 3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" name="Picture 33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985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ФГТ) к дополнительным предпрофессиональным общеобразовательным программам в области музыкального искусства «Фортепиано», «Народные инструменты».</w:t>
      </w:r>
    </w:p>
    <w:p w:rsidR="00F37CF1" w:rsidRDefault="00A4676C">
      <w:pPr>
        <w:ind w:left="238" w:right="7" w:firstLine="698"/>
      </w:pPr>
      <w:r>
        <w:t>Хоровое исполнительство — один из наиболее сложных и значимых видов музыкальной деятельности, который занимает особое место в развитии музыканта-инструменталиста. Предмет служит одним из важнейших факторов развития слуха, музыкальности обучающихся, помогает формированию интонационных навыков, необходимых для овладения исполнительским искусством на любом музыкальном инструменте.</w:t>
      </w:r>
    </w:p>
    <w:p w:rsidR="00F37CF1" w:rsidRDefault="00A4676C">
      <w:pPr>
        <w:spacing w:after="290"/>
        <w:ind w:left="252" w:right="7" w:firstLine="698"/>
      </w:pPr>
      <w:r>
        <w:t>Учебный предмет «Хоровой класс»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обучающихся.</w:t>
      </w:r>
    </w:p>
    <w:p w:rsidR="00F37CF1" w:rsidRDefault="00A4676C">
      <w:pPr>
        <w:numPr>
          <w:ilvl w:val="1"/>
          <w:numId w:val="6"/>
        </w:numPr>
        <w:ind w:right="7" w:firstLine="716"/>
      </w:pPr>
      <w:r>
        <w:t>Срок реализации учебного предмета «Хоровой класс» по 8 (</w:t>
      </w:r>
      <w:proofErr w:type="gramStart"/>
      <w:r>
        <w:t>9)летнему</w:t>
      </w:r>
      <w:proofErr w:type="gramEnd"/>
      <w:r>
        <w:t xml:space="preserve"> учебному плану составляет 8 (9) лет — (с 1 по 8 (9) классы).</w:t>
      </w:r>
    </w:p>
    <w:p w:rsidR="00F37CF1" w:rsidRDefault="00A4676C">
      <w:pPr>
        <w:spacing w:after="304"/>
        <w:ind w:left="259" w:right="7" w:firstLine="281"/>
      </w:pPr>
      <w:r>
        <w:t>Срок реализации учебного предмета «Хоровой класс» по 5 (6)- летнему учебному плану составляет 5 (6) лет — (с по 5 (6) классы).</w:t>
      </w:r>
    </w:p>
    <w:p w:rsidR="00F37CF1" w:rsidRDefault="00A4676C">
      <w:pPr>
        <w:ind w:left="259" w:right="7" w:firstLine="713"/>
      </w:pPr>
      <w:r>
        <w:t>З. Объем учебного времени, предусмотренный учебным планом на реализацию предмета «Хоровой класс».</w:t>
      </w:r>
    </w:p>
    <w:p w:rsidR="00F37CF1" w:rsidRDefault="00A4676C">
      <w:pPr>
        <w:ind w:left="269" w:right="7"/>
      </w:pPr>
      <w:r>
        <w:t>Дополнительная предпрофессиональная общеобразовательная программа в области музыкального искусства «Фортепиано» и «Народные инструменты» со сроком обучения 8 (9) лет.</w:t>
      </w:r>
    </w:p>
    <w:p w:rsidR="00F37CF1" w:rsidRDefault="00A4676C">
      <w:pPr>
        <w:spacing w:after="523"/>
        <w:ind w:left="281" w:right="7" w:firstLine="691"/>
      </w:pPr>
      <w:r>
        <w:t xml:space="preserve">Количество часов на предмет «Хоровой класс» увеличено за счет вариативной части: В.ОЗ.УП.()З. («Фортепиано»), </w:t>
      </w:r>
      <w:r>
        <w:rPr>
          <w:noProof/>
        </w:rPr>
        <w:drawing>
          <wp:inline distT="0" distB="0" distL="0" distR="0">
            <wp:extent cx="900435" cy="123426"/>
            <wp:effectExtent l="0" t="0" r="0" b="0"/>
            <wp:docPr id="3431" name="Picture 3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1" name="Picture 34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0435" cy="12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(«Народные инструменты») для более углубленного изучения предмета.</w:t>
      </w:r>
    </w:p>
    <w:p w:rsidR="00F37CF1" w:rsidRDefault="00A4676C">
      <w:pPr>
        <w:tabs>
          <w:tab w:val="center" w:pos="475"/>
          <w:tab w:val="center" w:pos="4175"/>
        </w:tabs>
        <w:ind w:left="0"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22854" cy="18285"/>
            <wp:effectExtent l="0" t="0" r="0" b="0"/>
            <wp:docPr id="3393" name="Picture 3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" name="Picture 339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54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4. Форма проведения учебных аудиторных занятий.</w:t>
      </w:r>
    </w:p>
    <w:p w:rsidR="00F37CF1" w:rsidRDefault="00A4676C">
      <w:pPr>
        <w:spacing w:after="124"/>
        <w:ind w:left="284" w:right="7"/>
      </w:pPr>
      <w:r>
        <w:t>Форма проведения учебных аудиторных занятий - групповая (от 7 до 10 человек). Продолжительность урока 45 минут.</w:t>
      </w:r>
    </w:p>
    <w:p w:rsidR="00F37CF1" w:rsidRDefault="00A4676C">
      <w:pPr>
        <w:spacing w:after="165"/>
        <w:ind w:left="1068" w:right="7"/>
      </w:pPr>
      <w:r>
        <w:t>Возможно проведение занятий хором следующими группами:</w:t>
      </w:r>
    </w:p>
    <w:p w:rsidR="00F37CF1" w:rsidRDefault="00A4676C">
      <w:pPr>
        <w:spacing w:line="366" w:lineRule="auto"/>
        <w:ind w:left="1004" w:right="5377"/>
      </w:pPr>
      <w:r>
        <w:lastRenderedPageBreak/>
        <w:t>младший хор: 1 класс средний хор: 2-4 классы старший хор: 5-8(9) классы</w:t>
      </w:r>
    </w:p>
    <w:p w:rsidR="00F37CF1" w:rsidRDefault="00A4676C">
      <w:pPr>
        <w:spacing w:after="0" w:line="259" w:lineRule="auto"/>
        <w:ind w:left="0" w:right="7" w:firstLine="0"/>
        <w:jc w:val="right"/>
      </w:pPr>
      <w:r>
        <w:rPr>
          <w:sz w:val="20"/>
        </w:rPr>
        <w:t>4</w:t>
      </w:r>
    </w:p>
    <w:p w:rsidR="00F37CF1" w:rsidRDefault="00F37CF1">
      <w:pPr>
        <w:sectPr w:rsidR="00F37CF1">
          <w:footerReference w:type="even" r:id="rId11"/>
          <w:footerReference w:type="default" r:id="rId12"/>
          <w:footerReference w:type="first" r:id="rId13"/>
          <w:pgSz w:w="11560" w:h="16500"/>
          <w:pgMar w:top="925" w:right="461" w:bottom="878" w:left="1476" w:header="720" w:footer="720" w:gutter="0"/>
          <w:cols w:space="720"/>
        </w:sectPr>
      </w:pPr>
    </w:p>
    <w:p w:rsidR="00F37CF1" w:rsidRDefault="00A4676C">
      <w:pPr>
        <w:spacing w:after="102"/>
        <w:ind w:right="7"/>
      </w:pPr>
      <w:r>
        <w:lastRenderedPageBreak/>
        <w:t>В зависимости от количества обучающихся возможно иное распределение хоровых групп.</w:t>
      </w:r>
    </w:p>
    <w:p w:rsidR="00F37CF1" w:rsidRDefault="00A4676C">
      <w:pPr>
        <w:spacing w:line="387" w:lineRule="auto"/>
        <w:ind w:left="29" w:right="216" w:firstLine="684"/>
      </w:pPr>
      <w:r>
        <w:t>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</w:t>
      </w:r>
    </w:p>
    <w:p w:rsidR="00F37CF1" w:rsidRDefault="00A4676C">
      <w:pPr>
        <w:spacing w:after="143"/>
        <w:ind w:left="752" w:right="7"/>
      </w:pPr>
      <w:r>
        <w:t>5. Цель и задачи учебного предмета.</w:t>
      </w:r>
    </w:p>
    <w:p w:rsidR="00F37CF1" w:rsidRDefault="00A4676C">
      <w:pPr>
        <w:spacing w:after="82" w:line="259" w:lineRule="auto"/>
        <w:ind w:left="751" w:right="0" w:hanging="10"/>
        <w:jc w:val="left"/>
      </w:pPr>
      <w:r>
        <w:rPr>
          <w:sz w:val="32"/>
        </w:rPr>
        <w:t>цель:</w:t>
      </w:r>
    </w:p>
    <w:p w:rsidR="00F37CF1" w:rsidRDefault="00A4676C">
      <w:pPr>
        <w:spacing w:line="385" w:lineRule="auto"/>
        <w:ind w:left="50" w:right="194" w:firstLine="691"/>
      </w:pPr>
      <w:r>
        <w:t>развитие музыкально-творческих способностей учащегося на основе приобретенных им знаний, умений и навыков в области хорового исполнительства, а также 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:rsidR="00F37CF1" w:rsidRDefault="00A4676C">
      <w:pPr>
        <w:spacing w:after="118" w:line="260" w:lineRule="auto"/>
        <w:ind w:left="770" w:right="7" w:firstLine="4"/>
      </w:pPr>
      <w:r>
        <w:rPr>
          <w:sz w:val="30"/>
        </w:rPr>
        <w:t>Задачи:</w:t>
      </w:r>
    </w:p>
    <w:p w:rsidR="00F37CF1" w:rsidRDefault="00A4676C">
      <w:pPr>
        <w:numPr>
          <w:ilvl w:val="0"/>
          <w:numId w:val="7"/>
        </w:numPr>
        <w:spacing w:line="387" w:lineRule="auto"/>
        <w:ind w:left="375" w:right="7" w:hanging="274"/>
      </w:pPr>
      <w:r>
        <w:t>развитие интереса к классической музыке и музыкальному творчеству;</w:t>
      </w:r>
    </w:p>
    <w:p w:rsidR="00F37CF1" w:rsidRDefault="00A4676C">
      <w:pPr>
        <w:numPr>
          <w:ilvl w:val="0"/>
          <w:numId w:val="7"/>
        </w:numPr>
        <w:spacing w:line="398" w:lineRule="auto"/>
        <w:ind w:left="375" w:right="7" w:hanging="274"/>
      </w:pPr>
      <w:r>
        <w:t xml:space="preserve">развитие </w:t>
      </w:r>
      <w:proofErr w:type="gramStart"/>
      <w:r w:rsidR="005B7D4C">
        <w:t xml:space="preserve">музыкальных </w:t>
      </w:r>
      <w:bookmarkStart w:id="0" w:name="_GoBack"/>
      <w:bookmarkEnd w:id="0"/>
      <w:r>
        <w:t xml:space="preserve"> способностей</w:t>
      </w:r>
      <w:proofErr w:type="gramEnd"/>
      <w:r>
        <w:t>: слуха, ритма, памяти, музыкальности и артистизма;</w:t>
      </w:r>
    </w:p>
    <w:p w:rsidR="00F37CF1" w:rsidRDefault="00A4676C">
      <w:pPr>
        <w:numPr>
          <w:ilvl w:val="0"/>
          <w:numId w:val="7"/>
        </w:numPr>
        <w:spacing w:after="112"/>
        <w:ind w:left="375" w:right="7" w:hanging="274"/>
      </w:pPr>
      <w:r>
        <w:t>формирование умений и навыков хорового исполнительства;</w:t>
      </w:r>
    </w:p>
    <w:p w:rsidR="00F37CF1" w:rsidRDefault="00A4676C">
      <w:pPr>
        <w:numPr>
          <w:ilvl w:val="0"/>
          <w:numId w:val="7"/>
        </w:numPr>
        <w:spacing w:after="129"/>
        <w:ind w:left="375" w:right="7" w:hanging="274"/>
      </w:pPr>
      <w:r>
        <w:t>обучение навыкам самостоятельной работы с музыкальным материалом и чтению нот с листа;</w:t>
      </w:r>
    </w:p>
    <w:p w:rsidR="00F37CF1" w:rsidRDefault="00A4676C">
      <w:pPr>
        <w:numPr>
          <w:ilvl w:val="0"/>
          <w:numId w:val="7"/>
        </w:numPr>
        <w:spacing w:line="393" w:lineRule="auto"/>
        <w:ind w:left="375" w:right="7" w:hanging="274"/>
      </w:pPr>
      <w:r>
        <w:t>приобретение обучающимися опыта творческой деятельности и публичных выступлений;</w:t>
      </w:r>
    </w:p>
    <w:p w:rsidR="00F37CF1" w:rsidRDefault="00A4676C">
      <w:pPr>
        <w:numPr>
          <w:ilvl w:val="0"/>
          <w:numId w:val="7"/>
        </w:numPr>
        <w:spacing w:line="392" w:lineRule="auto"/>
        <w:ind w:left="375" w:right="7" w:hanging="274"/>
      </w:pPr>
      <w: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F37CF1" w:rsidRDefault="00A4676C">
      <w:pPr>
        <w:numPr>
          <w:ilvl w:val="1"/>
          <w:numId w:val="7"/>
        </w:numPr>
        <w:spacing w:after="184"/>
        <w:ind w:right="7" w:firstLine="763"/>
      </w:pPr>
      <w:r>
        <w:t>Обоснование структуры учебного предмета.</w:t>
      </w:r>
    </w:p>
    <w:p w:rsidR="00F37CF1" w:rsidRDefault="00A4676C">
      <w:pPr>
        <w:spacing w:after="146" w:line="419" w:lineRule="auto"/>
        <w:ind w:left="122" w:right="0" w:firstLine="561"/>
        <w:jc w:val="left"/>
      </w:pPr>
      <w:r>
        <w:lastRenderedPageBreak/>
        <w:t>Обоснованием структуры программы</w:t>
      </w:r>
      <w:r>
        <w:tab/>
        <w:t>являются федеральные государственные требования,</w:t>
      </w:r>
      <w:r>
        <w:tab/>
        <w:t>отражающие</w:t>
      </w:r>
      <w:r>
        <w:tab/>
        <w:t>все</w:t>
      </w:r>
      <w:r>
        <w:tab/>
        <w:t>аспекты работы преподавателя с учеником.</w:t>
      </w:r>
    </w:p>
    <w:p w:rsidR="00F37CF1" w:rsidRDefault="00A4676C">
      <w:pPr>
        <w:spacing w:after="142"/>
        <w:ind w:left="75" w:right="7"/>
      </w:pPr>
      <w:r>
        <w:t>Программа содержит следующие разделы:</w:t>
      </w:r>
    </w:p>
    <w:p w:rsidR="00F37CF1" w:rsidRDefault="00A4676C">
      <w:pPr>
        <w:numPr>
          <w:ilvl w:val="0"/>
          <w:numId w:val="7"/>
        </w:numPr>
        <w:spacing w:line="369" w:lineRule="auto"/>
        <w:ind w:left="375" w:right="7" w:hanging="274"/>
      </w:pPr>
      <w:r>
        <w:t>сведения о затратах учебного времени, предусмотренного на освоение учебного предмета;</w:t>
      </w:r>
    </w:p>
    <w:p w:rsidR="00F37CF1" w:rsidRDefault="00A4676C">
      <w:pPr>
        <w:numPr>
          <w:ilvl w:val="0"/>
          <w:numId w:val="7"/>
        </w:numPr>
        <w:spacing w:after="120"/>
        <w:ind w:left="375" w:right="7" w:hanging="274"/>
      </w:pPr>
      <w:r>
        <w:t>распределение учебного материала по годам обучения;</w:t>
      </w:r>
    </w:p>
    <w:p w:rsidR="00F37CF1" w:rsidRDefault="00A4676C">
      <w:pPr>
        <w:numPr>
          <w:ilvl w:val="0"/>
          <w:numId w:val="7"/>
        </w:numPr>
        <w:spacing w:after="130"/>
        <w:ind w:left="375" w:right="7" w:hanging="274"/>
      </w:pPr>
      <w:r>
        <w:t>описание дидактических единиц учебного предмета;</w:t>
      </w:r>
    </w:p>
    <w:p w:rsidR="00F37CF1" w:rsidRDefault="00A4676C">
      <w:pPr>
        <w:numPr>
          <w:ilvl w:val="0"/>
          <w:numId w:val="7"/>
        </w:numPr>
        <w:spacing w:after="135"/>
        <w:ind w:left="375" w:right="7" w:hanging="274"/>
      </w:pPr>
      <w:r>
        <w:t>требования к уровню подготовки обучающихся;</w:t>
      </w:r>
    </w:p>
    <w:p w:rsidR="00F37CF1" w:rsidRDefault="00A4676C">
      <w:pPr>
        <w:numPr>
          <w:ilvl w:val="0"/>
          <w:numId w:val="7"/>
        </w:numPr>
        <w:spacing w:after="136"/>
        <w:ind w:left="375" w:right="7" w:hanging="274"/>
      </w:pPr>
      <w:r>
        <w:t>формы и методы контроля, система оценок;</w:t>
      </w:r>
    </w:p>
    <w:p w:rsidR="00F37CF1" w:rsidRDefault="00A4676C">
      <w:pPr>
        <w:numPr>
          <w:ilvl w:val="0"/>
          <w:numId w:val="7"/>
        </w:numPr>
        <w:spacing w:after="117"/>
        <w:ind w:left="375" w:right="7" w:hanging="274"/>
      </w:pPr>
      <w:r>
        <w:t>методическое обеспечение учебного процесса.</w:t>
      </w:r>
    </w:p>
    <w:p w:rsidR="00F37CF1" w:rsidRDefault="00A4676C">
      <w:pPr>
        <w:spacing w:after="180" w:line="369" w:lineRule="auto"/>
        <w:ind w:left="101" w:right="7" w:firstLine="691"/>
      </w:pPr>
      <w:r>
        <w:t>В соответствии с данными направлениями строится основной раздел программы ”Содержание учебного предмета“</w:t>
      </w:r>
      <w:r>
        <w:rPr>
          <w:noProof/>
        </w:rPr>
        <w:drawing>
          <wp:inline distT="0" distB="0" distL="0" distR="0">
            <wp:extent cx="22854" cy="22857"/>
            <wp:effectExtent l="0" t="0" r="0" b="0"/>
            <wp:docPr id="5987" name="Picture 5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7" name="Picture 598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54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CF1" w:rsidRDefault="00A4676C">
      <w:pPr>
        <w:numPr>
          <w:ilvl w:val="1"/>
          <w:numId w:val="7"/>
        </w:numPr>
        <w:spacing w:after="118" w:line="260" w:lineRule="auto"/>
        <w:ind w:right="7" w:firstLine="763"/>
      </w:pPr>
      <w:r>
        <w:rPr>
          <w:sz w:val="30"/>
        </w:rPr>
        <w:t>Методы обучения.</w:t>
      </w:r>
    </w:p>
    <w:p w:rsidR="00F37CF1" w:rsidRDefault="00A4676C">
      <w:pPr>
        <w:spacing w:after="29" w:line="363" w:lineRule="auto"/>
        <w:ind w:left="101" w:right="7" w:firstLine="713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F37CF1" w:rsidRDefault="00A4676C">
      <w:pPr>
        <w:numPr>
          <w:ilvl w:val="0"/>
          <w:numId w:val="7"/>
        </w:numPr>
        <w:spacing w:line="363" w:lineRule="auto"/>
        <w:ind w:left="375" w:right="7" w:hanging="274"/>
      </w:pPr>
      <w:r>
        <w:t xml:space="preserve">словесный (объяснение, разбор, анализ музыкального материала);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5982" name="Picture 5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" name="Picture 598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наглядный (показ, демонстрация отдельных частей и всего произведения); </w:t>
      </w:r>
      <w:r>
        <w:rPr>
          <w:noProof/>
        </w:rPr>
        <w:drawing>
          <wp:inline distT="0" distB="0" distL="0" distR="0">
            <wp:extent cx="50278" cy="22856"/>
            <wp:effectExtent l="0" t="0" r="0" b="0"/>
            <wp:docPr id="5983" name="Picture 5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" name="Picture 59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занятия); </w:t>
      </w:r>
      <w:r>
        <w:rPr>
          <w:noProof/>
        </w:rPr>
        <w:drawing>
          <wp:inline distT="0" distB="0" distL="0" distR="0">
            <wp:extent cx="45707" cy="22857"/>
            <wp:effectExtent l="0" t="0" r="0" b="0"/>
            <wp:docPr id="5984" name="Picture 5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" name="Picture 598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07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прослушивание записей выдающихся хоровых коллективов и посещение концертов для повышения общего уровня развития обучающихся;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5985" name="Picture 5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" name="Picture 598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F37CF1" w:rsidRDefault="00A4676C">
      <w:pPr>
        <w:spacing w:line="368" w:lineRule="auto"/>
        <w:ind w:left="137" w:right="7" w:firstLine="705"/>
      </w:pPr>
      <w:r>
        <w:lastRenderedPageBreak/>
        <w:t>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</w:t>
      </w:r>
    </w:p>
    <w:p w:rsidR="00F37CF1" w:rsidRDefault="00A4676C">
      <w:pPr>
        <w:spacing w:after="0" w:line="376" w:lineRule="auto"/>
        <w:ind w:left="38" w:right="0" w:hanging="10"/>
        <w:jc w:val="left"/>
      </w:pPr>
      <w:r>
        <w:rPr>
          <w:sz w:val="32"/>
        </w:rPr>
        <w:t>проверенных методиках и сложившихся традициях хорового исполнительства.</w:t>
      </w:r>
    </w:p>
    <w:p w:rsidR="00F37CF1" w:rsidRDefault="00A4676C">
      <w:pPr>
        <w:numPr>
          <w:ilvl w:val="1"/>
          <w:numId w:val="7"/>
        </w:numPr>
        <w:spacing w:after="0" w:line="368" w:lineRule="auto"/>
        <w:ind w:right="7" w:firstLine="763"/>
      </w:pPr>
      <w:r>
        <w:rPr>
          <w:sz w:val="32"/>
        </w:rPr>
        <w:t>Описание материально-технических условий реализации учебного предмета.</w:t>
      </w:r>
    </w:p>
    <w:p w:rsidR="00F37CF1" w:rsidRDefault="00A4676C">
      <w:pPr>
        <w:spacing w:line="379" w:lineRule="auto"/>
        <w:ind w:left="65" w:right="86" w:firstLine="705"/>
      </w:pPr>
      <w:r>
        <w:t xml:space="preserve">Для реализации программы учебного предмета «Хоровой класс» должны быть созданы следующие материально-технические условия, которые </w:t>
      </w:r>
      <w:proofErr w:type="spellStart"/>
      <w:r>
        <w:t>ВКЛЮЧшОТ</w:t>
      </w:r>
      <w:proofErr w:type="spellEnd"/>
      <w:r>
        <w:t xml:space="preserve"> в себя: концертный зал с концертным роялем или фортепиано, подставками для хора, пультами и </w:t>
      </w:r>
      <w:proofErr w:type="spellStart"/>
      <w:r>
        <w:t>звукотехническим</w:t>
      </w:r>
      <w:proofErr w:type="spellEnd"/>
      <w:r>
        <w:t xml:space="preserve"> оборудованием, учебную аудиторию для занятий по учебному предмету «Хоровой класс» со специальным оборудованием (подставками для хора, роялем или пианино).</w:t>
      </w:r>
    </w:p>
    <w:p w:rsidR="00F37CF1" w:rsidRDefault="00A4676C">
      <w:pPr>
        <w:ind w:left="795" w:right="7"/>
      </w:pPr>
      <w:r>
        <w:t>Учебные аудитории должны иметь звукоизоляцию.</w:t>
      </w:r>
    </w:p>
    <w:p w:rsidR="00F37CF1" w:rsidRDefault="00F37CF1">
      <w:pPr>
        <w:sectPr w:rsidR="00F37CF1">
          <w:footerReference w:type="even" r:id="rId19"/>
          <w:footerReference w:type="default" r:id="rId20"/>
          <w:footerReference w:type="first" r:id="rId21"/>
          <w:pgSz w:w="11560" w:h="16500"/>
          <w:pgMar w:top="1290" w:right="417" w:bottom="1247" w:left="1692" w:header="720" w:footer="720" w:gutter="0"/>
          <w:cols w:space="720"/>
        </w:sectPr>
      </w:pPr>
    </w:p>
    <w:p w:rsidR="00F37CF1" w:rsidRDefault="00A4676C">
      <w:pPr>
        <w:spacing w:after="1614" w:line="265" w:lineRule="auto"/>
        <w:ind w:left="535" w:right="22" w:hanging="10"/>
        <w:jc w:val="center"/>
      </w:pPr>
      <w:r>
        <w:rPr>
          <w:sz w:val="30"/>
        </w:rPr>
        <w:lastRenderedPageBreak/>
        <w:t>П. Содержание учебного предмета</w:t>
      </w:r>
    </w:p>
    <w:p w:rsidR="00F37CF1" w:rsidRDefault="00A4676C">
      <w:pPr>
        <w:spacing w:after="192" w:line="374" w:lineRule="auto"/>
        <w:ind w:right="7"/>
      </w:pPr>
      <w:r>
        <w:t xml:space="preserve">1. </w:t>
      </w:r>
      <w:proofErr w:type="spellStart"/>
      <w:r>
        <w:t>СвеДения</w:t>
      </w:r>
      <w:proofErr w:type="spellEnd"/>
      <w:r>
        <w:t xml:space="preserve"> о затратах учебного времени, предусмотренного на освоение учебного предмета «Хоровой класс», на максимальную, самостоятельную нагрузку обучающихся и аудиторные занятия:</w:t>
      </w:r>
    </w:p>
    <w:p w:rsidR="00F37CF1" w:rsidRDefault="00A4676C">
      <w:pPr>
        <w:spacing w:after="0" w:line="259" w:lineRule="auto"/>
        <w:ind w:left="10" w:right="417" w:hanging="10"/>
        <w:jc w:val="right"/>
      </w:pPr>
      <w:r>
        <w:t>Таблица 1</w:t>
      </w:r>
    </w:p>
    <w:tbl>
      <w:tblPr>
        <w:tblStyle w:val="TableGrid"/>
        <w:tblW w:w="9775" w:type="dxa"/>
        <w:tblInd w:w="4" w:type="dxa"/>
        <w:tblCellMar>
          <w:top w:w="50" w:type="dxa"/>
          <w:left w:w="130" w:type="dxa"/>
          <w:bottom w:w="50" w:type="dxa"/>
          <w:right w:w="76" w:type="dxa"/>
        </w:tblCellMar>
        <w:tblLook w:val="04A0" w:firstRow="1" w:lastRow="0" w:firstColumn="1" w:lastColumn="0" w:noHBand="0" w:noVBand="1"/>
      </w:tblPr>
      <w:tblGrid>
        <w:gridCol w:w="3364"/>
        <w:gridCol w:w="695"/>
        <w:gridCol w:w="697"/>
        <w:gridCol w:w="700"/>
        <w:gridCol w:w="695"/>
        <w:gridCol w:w="706"/>
        <w:gridCol w:w="786"/>
        <w:gridCol w:w="739"/>
        <w:gridCol w:w="689"/>
        <w:gridCol w:w="704"/>
      </w:tblGrid>
      <w:tr w:rsidR="00F37CF1">
        <w:trPr>
          <w:trHeight w:val="400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9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310" w:right="0" w:firstLine="0"/>
              <w:jc w:val="left"/>
            </w:pPr>
            <w:proofErr w:type="spellStart"/>
            <w:r>
              <w:t>РаспреДеление</w:t>
            </w:r>
            <w:proofErr w:type="spellEnd"/>
            <w:r>
              <w:t xml:space="preserve"> по </w:t>
            </w:r>
            <w:proofErr w:type="spellStart"/>
            <w:r>
              <w:t>гоДам</w:t>
            </w:r>
            <w:proofErr w:type="spellEnd"/>
            <w:r>
              <w:t xml:space="preserve"> обучения</w:t>
            </w:r>
          </w:p>
        </w:tc>
      </w:tr>
      <w:tr w:rsidR="00F37CF1">
        <w:trPr>
          <w:trHeight w:val="420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75" w:right="0" w:firstLine="0"/>
              <w:jc w:val="left"/>
            </w:pPr>
            <w:r>
              <w:rPr>
                <w:sz w:val="26"/>
              </w:rPr>
              <w:t>Классы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40" w:right="0" w:firstLine="0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48" w:firstLine="0"/>
              <w:jc w:val="center"/>
            </w:pPr>
            <w:r>
              <w:t>5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26"/>
              </w:rPr>
              <w:t>7</w:t>
            </w:r>
          </w:p>
        </w:tc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9</w:t>
            </w:r>
          </w:p>
        </w:tc>
      </w:tr>
      <w:tr w:rsidR="00F37CF1">
        <w:trPr>
          <w:trHeight w:val="1260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67" w:right="299" w:firstLine="0"/>
              <w:jc w:val="left"/>
            </w:pPr>
            <w:r>
              <w:rPr>
                <w:sz w:val="24"/>
              </w:rPr>
              <w:t>Продолжительность учебных занятий (в неделях)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32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33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33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>33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33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4"/>
              </w:rPr>
              <w:t>33</w:t>
            </w:r>
          </w:p>
        </w:tc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>33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33</w:t>
            </w:r>
          </w:p>
        </w:tc>
      </w:tr>
      <w:tr w:rsidR="00F37CF1">
        <w:trPr>
          <w:trHeight w:val="1274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60" w:right="11" w:firstLine="0"/>
              <w:jc w:val="left"/>
            </w:pPr>
            <w:r>
              <w:rPr>
                <w:sz w:val="24"/>
              </w:rPr>
              <w:t>Количество часов на аудиторные занятия (в неделю)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7CF1">
        <w:trPr>
          <w:trHeight w:val="1044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7CF1" w:rsidRDefault="00A4676C">
            <w:pPr>
              <w:spacing w:after="0" w:line="259" w:lineRule="auto"/>
              <w:ind w:left="75" w:right="0" w:firstLine="7"/>
            </w:pPr>
            <w:r>
              <w:rPr>
                <w:sz w:val="24"/>
              </w:rPr>
              <w:t>Общее количество часов на аудиторные занятия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627" w:firstLine="0"/>
              <w:jc w:val="center"/>
            </w:pPr>
            <w:r>
              <w:rPr>
                <w:sz w:val="22"/>
              </w:rPr>
              <w:t>345,5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2"/>
              </w:rPr>
              <w:t>49,5</w:t>
            </w:r>
          </w:p>
        </w:tc>
      </w:tr>
      <w:tr w:rsidR="00F37CF1">
        <w:trPr>
          <w:trHeight w:val="1264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53" w:right="378" w:firstLine="0"/>
            </w:pPr>
            <w:r>
              <w:rPr>
                <w:sz w:val="24"/>
              </w:rPr>
              <w:t>Количество часов на самостоятельную работу в неделю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2"/>
              </w:rPr>
              <w:t>0,5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2"/>
              </w:rPr>
              <w:t>0,5</w:t>
            </w:r>
          </w:p>
        </w:tc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2"/>
              </w:rPr>
              <w:t>0,5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7CF1">
        <w:trPr>
          <w:trHeight w:val="1274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67" w:right="0" w:firstLine="14"/>
              <w:jc w:val="left"/>
            </w:pPr>
            <w:r>
              <w:rPr>
                <w:sz w:val="24"/>
              </w:rPr>
              <w:t>Общее количество часов на самостоятельную работу по годам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89" w:right="0" w:firstLine="0"/>
              <w:jc w:val="center"/>
            </w:pPr>
            <w:r>
              <w:rPr>
                <w:sz w:val="22"/>
              </w:rPr>
              <w:t>6,5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16,5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47" w:right="0" w:firstLine="0"/>
              <w:jc w:val="left"/>
            </w:pPr>
            <w:r>
              <w:rPr>
                <w:sz w:val="22"/>
              </w:rPr>
              <w:t>16,5</w:t>
            </w:r>
          </w:p>
        </w:tc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97" w:right="0" w:firstLine="0"/>
              <w:jc w:val="left"/>
            </w:pPr>
            <w:r>
              <w:rPr>
                <w:sz w:val="22"/>
              </w:rPr>
              <w:t>16,5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>16,5</w:t>
            </w:r>
          </w:p>
        </w:tc>
      </w:tr>
      <w:tr w:rsidR="00F37CF1">
        <w:trPr>
          <w:trHeight w:val="1447"/>
        </w:trPr>
        <w:tc>
          <w:tcPr>
            <w:tcW w:w="3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7CF1" w:rsidRDefault="00A4676C">
            <w:pPr>
              <w:spacing w:after="122" w:line="259" w:lineRule="auto"/>
              <w:ind w:left="75" w:right="0" w:firstLine="0"/>
              <w:jc w:val="left"/>
            </w:pPr>
            <w:r>
              <w:rPr>
                <w:sz w:val="24"/>
              </w:rPr>
              <w:t>Общее КОЛИЧССТВО часов на</w:t>
            </w:r>
          </w:p>
          <w:p w:rsidR="00F37CF1" w:rsidRDefault="00A4676C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4"/>
              </w:rPr>
              <w:t>внеаудиторную самостоятельную работу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828" w:right="0" w:firstLine="0"/>
              <w:jc w:val="left"/>
            </w:pPr>
            <w:r>
              <w:rPr>
                <w:sz w:val="22"/>
              </w:rPr>
              <w:t>131,5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90" w:right="0" w:firstLine="0"/>
              <w:jc w:val="left"/>
            </w:pPr>
            <w:r>
              <w:rPr>
                <w:sz w:val="22"/>
              </w:rPr>
              <w:t>6,5</w:t>
            </w:r>
          </w:p>
        </w:tc>
      </w:tr>
    </w:tbl>
    <w:p w:rsidR="00F37CF1" w:rsidRDefault="00F37CF1">
      <w:pPr>
        <w:spacing w:after="0" w:line="259" w:lineRule="auto"/>
        <w:ind w:left="-1224" w:right="10891" w:firstLine="0"/>
        <w:jc w:val="left"/>
      </w:pPr>
    </w:p>
    <w:tbl>
      <w:tblPr>
        <w:tblStyle w:val="TableGrid"/>
        <w:tblW w:w="9818" w:type="dxa"/>
        <w:tblInd w:w="-96" w:type="dxa"/>
        <w:tblCellMar>
          <w:top w:w="36" w:type="dxa"/>
          <w:left w:w="161" w:type="dxa"/>
          <w:bottom w:w="55" w:type="dxa"/>
          <w:right w:w="168" w:type="dxa"/>
        </w:tblCellMar>
        <w:tblLook w:val="04A0" w:firstRow="1" w:lastRow="0" w:firstColumn="1" w:lastColumn="0" w:noHBand="0" w:noVBand="1"/>
      </w:tblPr>
      <w:tblGrid>
        <w:gridCol w:w="3341"/>
        <w:gridCol w:w="693"/>
        <w:gridCol w:w="718"/>
        <w:gridCol w:w="726"/>
        <w:gridCol w:w="689"/>
        <w:gridCol w:w="754"/>
        <w:gridCol w:w="830"/>
        <w:gridCol w:w="752"/>
        <w:gridCol w:w="566"/>
        <w:gridCol w:w="749"/>
      </w:tblGrid>
      <w:tr w:rsidR="00F37CF1">
        <w:trPr>
          <w:trHeight w:val="172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28" w:right="436" w:hanging="14"/>
            </w:pPr>
            <w:r>
              <w:rPr>
                <w:sz w:val="24"/>
              </w:rPr>
              <w:lastRenderedPageBreak/>
              <w:t>Максимальное количество часов занятий в неделю ( аудиторные и самостоятельные)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4"/>
              </w:rPr>
              <w:t>2</w:t>
            </w:r>
          </w:p>
        </w:tc>
      </w:tr>
      <w:tr w:rsidR="00F37CF1">
        <w:trPr>
          <w:trHeight w:val="172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2" w:line="372" w:lineRule="auto"/>
              <w:ind w:left="50" w:right="0" w:hanging="7"/>
              <w:jc w:val="left"/>
            </w:pPr>
            <w:r>
              <w:rPr>
                <w:sz w:val="24"/>
              </w:rPr>
              <w:t>Общее максимальное количество часов по годам</w:t>
            </w:r>
          </w:p>
          <w:p w:rsidR="00F37CF1" w:rsidRDefault="00A4676C">
            <w:pPr>
              <w:spacing w:after="0" w:line="259" w:lineRule="auto"/>
              <w:ind w:left="43" w:right="0" w:firstLine="7"/>
              <w:jc w:val="left"/>
            </w:pPr>
            <w:r>
              <w:rPr>
                <w:sz w:val="24"/>
              </w:rPr>
              <w:t>(аудиторные и самостоятельные)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48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49,5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49,5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>66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66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66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66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22"/>
              </w:rPr>
              <w:t>66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66</w:t>
            </w:r>
          </w:p>
        </w:tc>
      </w:tr>
      <w:tr w:rsidR="00F37CF1">
        <w:trPr>
          <w:trHeight w:val="1821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242" w:line="259" w:lineRule="auto"/>
              <w:ind w:left="50" w:right="0" w:firstLine="0"/>
              <w:jc w:val="left"/>
            </w:pPr>
            <w:r>
              <w:rPr>
                <w:sz w:val="24"/>
              </w:rPr>
              <w:t>Общее максимальное</w:t>
            </w:r>
          </w:p>
          <w:p w:rsidR="00F37CF1" w:rsidRDefault="00A4676C">
            <w:pPr>
              <w:spacing w:after="0" w:line="259" w:lineRule="auto"/>
              <w:ind w:left="43" w:right="552" w:firstLine="0"/>
            </w:pPr>
            <w:r>
              <w:rPr>
                <w:sz w:val="24"/>
              </w:rPr>
              <w:t>количество часов на весь период обучения (часы обязательной части)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A4676C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>477</w:t>
            </w:r>
          </w:p>
        </w:tc>
        <w:tc>
          <w:tcPr>
            <w:tcW w:w="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>66</w:t>
            </w:r>
          </w:p>
        </w:tc>
      </w:tr>
      <w:tr w:rsidR="00F37CF1">
        <w:trPr>
          <w:trHeight w:val="1728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7CF1" w:rsidRDefault="00A4676C">
            <w:pPr>
              <w:spacing w:after="0" w:line="259" w:lineRule="auto"/>
              <w:ind w:left="43" w:right="926" w:firstLine="7"/>
            </w:pPr>
            <w:r>
              <w:rPr>
                <w:sz w:val="24"/>
              </w:rPr>
              <w:t>Количество учебных часов на аудиторные занятия (вариативная часть)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40" w:right="0" w:firstLine="0"/>
              <w:jc w:val="center"/>
            </w:pPr>
            <w:r>
              <w:rPr>
                <w:sz w:val="22"/>
              </w:rPr>
              <w:t>16,5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2"/>
              </w:rPr>
              <w:t>6,5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>16,5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>16,5</w:t>
            </w:r>
          </w:p>
        </w:tc>
      </w:tr>
      <w:tr w:rsidR="00F37CF1">
        <w:trPr>
          <w:trHeight w:val="2099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120" w:line="259" w:lineRule="auto"/>
              <w:ind w:left="50" w:right="0" w:firstLine="0"/>
              <w:jc w:val="left"/>
            </w:pPr>
            <w:r>
              <w:rPr>
                <w:sz w:val="24"/>
              </w:rPr>
              <w:t>Общее максимальное</w:t>
            </w:r>
          </w:p>
          <w:p w:rsidR="00F37CF1" w:rsidRDefault="00A4676C">
            <w:pPr>
              <w:spacing w:line="359" w:lineRule="auto"/>
              <w:ind w:left="43" w:right="616" w:firstLine="7"/>
            </w:pPr>
            <w:r>
              <w:rPr>
                <w:sz w:val="24"/>
              </w:rPr>
              <w:t>количество часов на весь период обучения</w:t>
            </w:r>
          </w:p>
          <w:p w:rsidR="00F37CF1" w:rsidRDefault="00A4676C">
            <w:pPr>
              <w:spacing w:after="0" w:line="259" w:lineRule="auto"/>
              <w:ind w:left="36" w:right="566" w:firstLine="7"/>
              <w:jc w:val="left"/>
            </w:pPr>
            <w:r>
              <w:rPr>
                <w:sz w:val="24"/>
              </w:rPr>
              <w:t>(часы вариативной части)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A4676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>131,5</w:t>
            </w:r>
          </w:p>
        </w:tc>
        <w:tc>
          <w:tcPr>
            <w:tcW w:w="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>16,5</w:t>
            </w:r>
          </w:p>
        </w:tc>
      </w:tr>
      <w:tr w:rsidR="00F37CF1">
        <w:trPr>
          <w:trHeight w:val="1260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43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160967" cy="662844"/>
                  <wp:effectExtent l="0" t="0" r="0" b="0"/>
                  <wp:docPr id="86290" name="Picture 86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90" name="Picture 8629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967" cy="662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7CF1">
        <w:trPr>
          <w:trHeight w:val="857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Общий объем времени на консультации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A4676C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>8</w:t>
            </w:r>
          </w:p>
        </w:tc>
      </w:tr>
    </w:tbl>
    <w:p w:rsidR="00F37CF1" w:rsidRDefault="00A4676C">
      <w:pPr>
        <w:ind w:left="8410" w:right="7"/>
      </w:pPr>
      <w:r>
        <w:t>Таблица 2</w:t>
      </w:r>
    </w:p>
    <w:tbl>
      <w:tblPr>
        <w:tblStyle w:val="TableGrid"/>
        <w:tblW w:w="8513" w:type="dxa"/>
        <w:tblInd w:w="569" w:type="dxa"/>
        <w:tblCellMar>
          <w:top w:w="17" w:type="dxa"/>
          <w:left w:w="180" w:type="dxa"/>
          <w:bottom w:w="40" w:type="dxa"/>
          <w:right w:w="115" w:type="dxa"/>
        </w:tblCellMar>
        <w:tblLook w:val="04A0" w:firstRow="1" w:lastRow="0" w:firstColumn="1" w:lastColumn="0" w:noHBand="0" w:noVBand="1"/>
      </w:tblPr>
      <w:tblGrid>
        <w:gridCol w:w="46"/>
        <w:gridCol w:w="3327"/>
        <w:gridCol w:w="50"/>
        <w:gridCol w:w="798"/>
        <w:gridCol w:w="46"/>
        <w:gridCol w:w="793"/>
        <w:gridCol w:w="60"/>
        <w:gridCol w:w="801"/>
        <w:gridCol w:w="51"/>
        <w:gridCol w:w="799"/>
        <w:gridCol w:w="47"/>
        <w:gridCol w:w="802"/>
        <w:gridCol w:w="52"/>
        <w:gridCol w:w="787"/>
        <w:gridCol w:w="54"/>
      </w:tblGrid>
      <w:tr w:rsidR="00F37CF1">
        <w:trPr>
          <w:gridBefore w:val="1"/>
          <w:wBefore w:w="44" w:type="dxa"/>
          <w:trHeight w:val="410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72" w:right="0" w:firstLine="0"/>
              <w:jc w:val="center"/>
            </w:pPr>
            <w:proofErr w:type="spellStart"/>
            <w:r>
              <w:t>РаспреДеление</w:t>
            </w:r>
            <w:proofErr w:type="spellEnd"/>
            <w:r>
              <w:t xml:space="preserve"> по </w:t>
            </w:r>
            <w:proofErr w:type="spellStart"/>
            <w:r>
              <w:t>гоДам</w:t>
            </w:r>
            <w:proofErr w:type="spellEnd"/>
            <w:r>
              <w:t xml:space="preserve"> обучения</w:t>
            </w:r>
          </w:p>
        </w:tc>
      </w:tr>
      <w:tr w:rsidR="00F37CF1">
        <w:trPr>
          <w:gridBefore w:val="1"/>
          <w:wBefore w:w="44" w:type="dxa"/>
          <w:trHeight w:val="429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Классы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229" w:right="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220" w:right="0" w:firstLine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238" w:right="0" w:firstLine="0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238" w:right="0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238" w:right="0" w:firstLine="0"/>
              <w:jc w:val="center"/>
            </w:pPr>
            <w:r>
              <w:rPr>
                <w:sz w:val="24"/>
              </w:rPr>
              <w:t>6</w:t>
            </w:r>
          </w:p>
        </w:tc>
      </w:tr>
      <w:tr w:rsidR="00F37CF1">
        <w:trPr>
          <w:gridBefore w:val="1"/>
          <w:wBefore w:w="44" w:type="dxa"/>
          <w:trHeight w:val="1260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0" w:right="103" w:firstLine="0"/>
              <w:jc w:val="left"/>
            </w:pPr>
            <w:r>
              <w:rPr>
                <w:sz w:val="24"/>
              </w:rPr>
              <w:lastRenderedPageBreak/>
              <w:t>Продолжительность учебных занятий (в неделях)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>33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>33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>33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4"/>
              </w:rPr>
              <w:t>33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4"/>
              </w:rPr>
              <w:t>33</w:t>
            </w:r>
          </w:p>
        </w:tc>
      </w:tr>
      <w:tr w:rsidR="00F37CF1">
        <w:trPr>
          <w:gridBefore w:val="1"/>
          <w:wBefore w:w="44" w:type="dxa"/>
          <w:trHeight w:val="1284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14" w:right="622" w:firstLine="0"/>
            </w:pPr>
            <w:r>
              <w:rPr>
                <w:sz w:val="24"/>
              </w:rPr>
              <w:t>Количество часов на аудиторные занятия (в неделю)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7CF1">
        <w:trPr>
          <w:gridBefore w:val="1"/>
          <w:wBefore w:w="44" w:type="dxa"/>
          <w:trHeight w:val="1048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7CF1" w:rsidRDefault="00A4676C">
            <w:pPr>
              <w:spacing w:after="0" w:line="259" w:lineRule="auto"/>
              <w:ind w:left="29" w:right="0" w:firstLine="7"/>
            </w:pPr>
            <w:r>
              <w:rPr>
                <w:sz w:val="24"/>
              </w:rPr>
              <w:t>Общее количество часов на аудиторные занятия</w:t>
            </w:r>
          </w:p>
        </w:tc>
        <w:tc>
          <w:tcPr>
            <w:tcW w:w="426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92" w:right="0" w:firstLine="0"/>
              <w:jc w:val="center"/>
            </w:pPr>
            <w:r>
              <w:rPr>
                <w:sz w:val="22"/>
              </w:rPr>
              <w:t>23 т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49,5</w:t>
            </w:r>
          </w:p>
        </w:tc>
      </w:tr>
      <w:tr w:rsidR="00F37CF1">
        <w:trPr>
          <w:gridBefore w:val="1"/>
          <w:wBefore w:w="44" w:type="dxa"/>
          <w:trHeight w:val="1263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336" w:lineRule="auto"/>
              <w:ind w:left="14" w:right="0" w:firstLine="0"/>
            </w:pPr>
            <w:r>
              <w:rPr>
                <w:sz w:val="24"/>
              </w:rPr>
              <w:t>Количество часов на самостоятельную работу в</w:t>
            </w:r>
          </w:p>
          <w:p w:rsidR="00F37CF1" w:rsidRDefault="00A4676C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>неделю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0,5</w:t>
            </w:r>
          </w:p>
        </w:tc>
        <w:tc>
          <w:tcPr>
            <w:tcW w:w="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0,5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0,5</w:t>
            </w:r>
          </w:p>
        </w:tc>
      </w:tr>
      <w:tr w:rsidR="00F37CF1">
        <w:trPr>
          <w:gridBefore w:val="1"/>
          <w:wBefore w:w="44" w:type="dxa"/>
          <w:trHeight w:val="1274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22" w:right="0" w:firstLine="7"/>
              <w:jc w:val="left"/>
            </w:pPr>
            <w:r>
              <w:rPr>
                <w:sz w:val="24"/>
              </w:rPr>
              <w:t>Общее количество часов на самостоятельную работу по годам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0"/>
              </w:rPr>
              <w:t>16,5</w:t>
            </w:r>
          </w:p>
        </w:tc>
        <w:tc>
          <w:tcPr>
            <w:tcW w:w="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>16,5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7CF1">
        <w:trPr>
          <w:gridBefore w:val="1"/>
          <w:wBefore w:w="44" w:type="dxa"/>
          <w:trHeight w:val="1461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7CF1" w:rsidRDefault="00A4676C">
            <w:pPr>
              <w:spacing w:after="0" w:line="259" w:lineRule="auto"/>
              <w:ind w:left="29" w:right="147" w:firstLine="7"/>
            </w:pPr>
            <w:r>
              <w:rPr>
                <w:sz w:val="24"/>
              </w:rPr>
              <w:t>Общее количество часов на внеаудиторную самостоятельную работу</w:t>
            </w:r>
          </w:p>
        </w:tc>
        <w:tc>
          <w:tcPr>
            <w:tcW w:w="426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213" w:right="0" w:firstLine="0"/>
              <w:jc w:val="center"/>
            </w:pPr>
            <w:r>
              <w:rPr>
                <w:sz w:val="22"/>
              </w:rPr>
              <w:t>82,5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7CF1">
        <w:trPr>
          <w:gridBefore w:val="1"/>
          <w:wBefore w:w="48" w:type="dxa"/>
          <w:trHeight w:val="2095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0" w:right="588" w:firstLine="7"/>
              <w:jc w:val="left"/>
            </w:pPr>
            <w:r>
              <w:rPr>
                <w:sz w:val="24"/>
              </w:rPr>
              <w:t xml:space="preserve">Максимальное </w:t>
            </w:r>
            <w:proofErr w:type="spellStart"/>
            <w:r>
              <w:rPr>
                <w:sz w:val="24"/>
              </w:rPr>
              <w:t>КОЛИЧхтвО</w:t>
            </w:r>
            <w:proofErr w:type="spellEnd"/>
            <w:r>
              <w:rPr>
                <w:sz w:val="24"/>
              </w:rPr>
              <w:t xml:space="preserve"> часов занятий в неделю (аудиторные и самостоятельные)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>2</w:t>
            </w:r>
          </w:p>
        </w:tc>
      </w:tr>
      <w:tr w:rsidR="00F37CF1">
        <w:trPr>
          <w:gridBefore w:val="1"/>
          <w:wBefore w:w="48" w:type="dxa"/>
          <w:trHeight w:val="1853"/>
        </w:trPr>
        <w:tc>
          <w:tcPr>
            <w:tcW w:w="3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7CF1" w:rsidRDefault="00A4676C">
            <w:pPr>
              <w:spacing w:after="0" w:line="259" w:lineRule="auto"/>
              <w:ind w:left="7" w:right="501" w:firstLine="0"/>
              <w:jc w:val="left"/>
            </w:pPr>
            <w:r>
              <w:rPr>
                <w:sz w:val="24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>49,5</w:t>
            </w:r>
          </w:p>
        </w:tc>
        <w:tc>
          <w:tcPr>
            <w:tcW w:w="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>66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>66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>66</w:t>
            </w:r>
          </w:p>
        </w:tc>
        <w:tc>
          <w:tcPr>
            <w:tcW w:w="8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>66</w:t>
            </w:r>
          </w:p>
        </w:tc>
        <w:tc>
          <w:tcPr>
            <w:tcW w:w="8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>66</w:t>
            </w:r>
          </w:p>
        </w:tc>
      </w:tr>
      <w:tr w:rsidR="00F37CF1">
        <w:tblPrEx>
          <w:tblCellMar>
            <w:top w:w="147" w:type="dxa"/>
            <w:left w:w="194" w:type="dxa"/>
            <w:bottom w:w="0" w:type="dxa"/>
            <w:right w:w="149" w:type="dxa"/>
          </w:tblCellMar>
        </w:tblPrEx>
        <w:trPr>
          <w:gridAfter w:val="1"/>
          <w:wAfter w:w="50" w:type="dxa"/>
          <w:trHeight w:val="1869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7CF1" w:rsidRDefault="00A4676C">
            <w:pPr>
              <w:spacing w:after="0" w:line="259" w:lineRule="auto"/>
              <w:ind w:left="0" w:right="561" w:firstLine="0"/>
            </w:pPr>
            <w:r>
              <w:rPr>
                <w:sz w:val="24"/>
              </w:rPr>
              <w:t>Общее максимальное количество часов на весь период обучения (часы обязательной части)</w:t>
            </w:r>
          </w:p>
        </w:tc>
        <w:tc>
          <w:tcPr>
            <w:tcW w:w="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A4676C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>313,5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>66</w:t>
            </w:r>
          </w:p>
        </w:tc>
      </w:tr>
      <w:tr w:rsidR="00F37CF1">
        <w:tblPrEx>
          <w:tblCellMar>
            <w:top w:w="147" w:type="dxa"/>
            <w:left w:w="194" w:type="dxa"/>
            <w:bottom w:w="0" w:type="dxa"/>
            <w:right w:w="149" w:type="dxa"/>
          </w:tblCellMar>
        </w:tblPrEx>
        <w:trPr>
          <w:gridAfter w:val="1"/>
          <w:wAfter w:w="50" w:type="dxa"/>
          <w:trHeight w:val="1267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361" w:lineRule="auto"/>
              <w:ind w:left="0" w:right="0" w:firstLine="7"/>
            </w:pPr>
            <w:r>
              <w:rPr>
                <w:sz w:val="24"/>
              </w:rPr>
              <w:lastRenderedPageBreak/>
              <w:t>Количество учебных часов на аудиторные занятия</w:t>
            </w:r>
          </w:p>
          <w:p w:rsidR="00F37CF1" w:rsidRDefault="00A4676C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4"/>
              </w:rPr>
              <w:t>(вариативная часть)</w:t>
            </w:r>
          </w:p>
        </w:tc>
        <w:tc>
          <w:tcPr>
            <w:tcW w:w="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7CF1">
        <w:tblPrEx>
          <w:tblCellMar>
            <w:top w:w="147" w:type="dxa"/>
            <w:left w:w="194" w:type="dxa"/>
            <w:bottom w:w="0" w:type="dxa"/>
            <w:right w:w="149" w:type="dxa"/>
          </w:tblCellMar>
        </w:tblPrEx>
        <w:trPr>
          <w:gridAfter w:val="1"/>
          <w:wAfter w:w="50" w:type="dxa"/>
          <w:trHeight w:val="1879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7CF1" w:rsidRDefault="00A4676C">
            <w:pPr>
              <w:spacing w:after="0" w:line="259" w:lineRule="auto"/>
              <w:ind w:left="7" w:right="546" w:firstLine="7"/>
            </w:pPr>
            <w:r>
              <w:rPr>
                <w:sz w:val="24"/>
              </w:rPr>
              <w:t>Общее максимальное количество часов на весь период обучения (часы вариативной части)</w:t>
            </w:r>
          </w:p>
        </w:tc>
        <w:tc>
          <w:tcPr>
            <w:tcW w:w="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A4676C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>82,5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7CF1">
        <w:tblPrEx>
          <w:tblCellMar>
            <w:top w:w="147" w:type="dxa"/>
            <w:left w:w="194" w:type="dxa"/>
            <w:bottom w:w="0" w:type="dxa"/>
            <w:right w:w="149" w:type="dxa"/>
          </w:tblCellMar>
        </w:tblPrEx>
        <w:trPr>
          <w:gridAfter w:val="1"/>
          <w:wAfter w:w="50" w:type="dxa"/>
          <w:trHeight w:val="1454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4" w:right="0" w:firstLine="7"/>
              <w:jc w:val="left"/>
            </w:pPr>
            <w:r>
              <w:rPr>
                <w:sz w:val="24"/>
              </w:rPr>
              <w:t>Объем времени на консультации (по годам)</w:t>
            </w:r>
          </w:p>
        </w:tc>
        <w:tc>
          <w:tcPr>
            <w:tcW w:w="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2"/>
              </w:rPr>
              <w:t>8</w:t>
            </w:r>
          </w:p>
        </w:tc>
      </w:tr>
      <w:tr w:rsidR="00F37CF1">
        <w:tblPrEx>
          <w:tblCellMar>
            <w:top w:w="147" w:type="dxa"/>
            <w:left w:w="194" w:type="dxa"/>
            <w:bottom w:w="0" w:type="dxa"/>
            <w:right w:w="149" w:type="dxa"/>
          </w:tblCellMar>
        </w:tblPrEx>
        <w:trPr>
          <w:gridAfter w:val="1"/>
          <w:wAfter w:w="50" w:type="dxa"/>
          <w:trHeight w:val="1447"/>
        </w:trPr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>Общий объем времени на консультации</w:t>
            </w:r>
          </w:p>
        </w:tc>
        <w:tc>
          <w:tcPr>
            <w:tcW w:w="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A4676C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37CF1" w:rsidRDefault="00F37CF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94" w:right="0" w:firstLine="0"/>
              <w:jc w:val="center"/>
            </w:pPr>
            <w:r>
              <w:rPr>
                <w:sz w:val="22"/>
              </w:rPr>
              <w:t>8</w:t>
            </w:r>
          </w:p>
        </w:tc>
      </w:tr>
    </w:tbl>
    <w:p w:rsidR="00F37CF1" w:rsidRDefault="00A4676C">
      <w:pPr>
        <w:spacing w:after="224" w:line="344" w:lineRule="auto"/>
        <w:ind w:left="528" w:right="533"/>
      </w:pPr>
      <w: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образовательного учреждения.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</w:t>
      </w:r>
    </w:p>
    <w:p w:rsidR="00F37CF1" w:rsidRDefault="00A4676C">
      <w:pPr>
        <w:spacing w:after="191" w:line="359" w:lineRule="auto"/>
        <w:ind w:left="655" w:right="7" w:firstLine="698"/>
      </w:pPr>
      <w:r>
        <w:t>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F37CF1" w:rsidRDefault="00A4676C">
      <w:pPr>
        <w:spacing w:after="212" w:line="349" w:lineRule="auto"/>
        <w:ind w:left="648" w:right="511" w:firstLine="720"/>
      </w:pPr>
      <w:r>
        <w:t xml:space="preserve">Объем самостоятельной работы обучающихся в неделю по учебным предметам определяется с учетом минимальных затрат на подготовку домашнего задания, параллельного освоения детьми </w:t>
      </w:r>
      <w:r>
        <w:lastRenderedPageBreak/>
        <w:t>программ начального и основного общего образования. Объем времени на самостоятельную работу может определяться с учетом сложившихся педагогических традиций, методической целесообразности и индивидуальных способностей ученика. Самостоятельные занятия должны быть регулярными и систематическими. 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F37CF1" w:rsidRDefault="00A4676C">
      <w:pPr>
        <w:spacing w:after="315"/>
        <w:ind w:left="1255" w:right="7"/>
      </w:pPr>
      <w:r>
        <w:t>Виды внеаудиторной работы:</w:t>
      </w:r>
    </w:p>
    <w:p w:rsidR="00F37CF1" w:rsidRDefault="00A4676C">
      <w:pPr>
        <w:numPr>
          <w:ilvl w:val="0"/>
          <w:numId w:val="8"/>
        </w:numPr>
        <w:spacing w:after="126"/>
        <w:ind w:right="7" w:firstLine="561"/>
      </w:pPr>
      <w:r>
        <w:t>выполнение домашнего задания;</w:t>
      </w:r>
    </w:p>
    <w:p w:rsidR="00F37CF1" w:rsidRDefault="00A4676C">
      <w:pPr>
        <w:numPr>
          <w:ilvl w:val="0"/>
          <w:numId w:val="8"/>
        </w:numPr>
        <w:spacing w:after="167"/>
        <w:ind w:right="7" w:firstLine="561"/>
      </w:pPr>
      <w:r>
        <w:t>подготовка к концертным выступлениям;</w:t>
      </w:r>
    </w:p>
    <w:p w:rsidR="00F37CF1" w:rsidRDefault="00A4676C">
      <w:pPr>
        <w:numPr>
          <w:ilvl w:val="0"/>
          <w:numId w:val="8"/>
        </w:numPr>
        <w:spacing w:after="147"/>
        <w:ind w:right="7" w:firstLine="561"/>
      </w:pPr>
      <w:r>
        <w:t>посещение учреждений</w:t>
      </w:r>
      <w:r>
        <w:tab/>
        <w:t>культуры</w:t>
      </w:r>
      <w:r>
        <w:tab/>
        <w:t>(филармоний,</w:t>
      </w:r>
    </w:p>
    <w:p w:rsidR="00F37CF1" w:rsidRDefault="00A4676C">
      <w:pPr>
        <w:spacing w:after="308" w:line="260" w:lineRule="auto"/>
        <w:ind w:left="684" w:right="7" w:firstLine="4"/>
      </w:pPr>
      <w:r>
        <w:rPr>
          <w:sz w:val="30"/>
        </w:rPr>
        <w:t>театров, концертных залов и др.);</w:t>
      </w:r>
    </w:p>
    <w:p w:rsidR="00F37CF1" w:rsidRDefault="00A4676C">
      <w:pPr>
        <w:numPr>
          <w:ilvl w:val="0"/>
          <w:numId w:val="8"/>
        </w:numPr>
        <w:spacing w:after="228" w:line="348" w:lineRule="auto"/>
        <w:ind w:right="7" w:firstLine="561"/>
      </w:pPr>
      <w:r>
        <w:t>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F37CF1" w:rsidRDefault="00A4676C">
      <w:pPr>
        <w:spacing w:after="548" w:line="332" w:lineRule="auto"/>
        <w:ind w:left="691" w:right="7" w:firstLine="698"/>
      </w:pPr>
      <w:r>
        <w:rPr>
          <w:sz w:val="30"/>
        </w:rPr>
        <w:t xml:space="preserve">Учебный материал распределяется по годам обучения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15213" name="Picture 15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" name="Picture 1521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классам. Каждый класс имеет свои дидактические задачи и объем времени, предусмотренный для освоения учебного материала.</w:t>
      </w:r>
    </w:p>
    <w:p w:rsidR="00F37CF1" w:rsidRDefault="00A4676C">
      <w:pPr>
        <w:tabs>
          <w:tab w:val="center" w:pos="633"/>
          <w:tab w:val="center" w:pos="3768"/>
        </w:tabs>
        <w:spacing w:after="60"/>
        <w:ind w:left="0" w:right="0" w:firstLine="0"/>
        <w:jc w:val="left"/>
      </w:pPr>
      <w:r>
        <w:tab/>
        <w:t>2.</w:t>
      </w:r>
      <w:r>
        <w:tab/>
        <w:t xml:space="preserve">Требования по </w:t>
      </w:r>
      <w:proofErr w:type="spellStart"/>
      <w:r>
        <w:t>гоДам</w:t>
      </w:r>
      <w:proofErr w:type="spellEnd"/>
      <w:r>
        <w:t xml:space="preserve"> (этапам) обучения</w:t>
      </w:r>
    </w:p>
    <w:p w:rsidR="00F37CF1" w:rsidRDefault="00A4676C">
      <w:pPr>
        <w:spacing w:after="118" w:line="260" w:lineRule="auto"/>
        <w:ind w:left="1260" w:right="7" w:firstLine="4"/>
      </w:pPr>
      <w:r>
        <w:rPr>
          <w:sz w:val="30"/>
        </w:rPr>
        <w:t>В течение учебного года планируется ряд творческих показов:</w:t>
      </w:r>
    </w:p>
    <w:p w:rsidR="00F37CF1" w:rsidRDefault="00A4676C">
      <w:pPr>
        <w:spacing w:line="363" w:lineRule="auto"/>
        <w:ind w:left="528" w:right="173"/>
      </w:pPr>
      <w:r>
        <w:t>открытые репетиции для родителей и преподавателей, отчетные концерты, мероприятия по пропаганде музыкальных знаний (</w:t>
      </w:r>
      <w:proofErr w:type="spellStart"/>
      <w:r>
        <w:t>концертылекции</w:t>
      </w:r>
      <w:proofErr w:type="spellEnd"/>
      <w:r>
        <w:t xml:space="preserve"> в общеобразовательных школах, в культурно-досуговых центрах и пр.), участие в смотрах-конкурсах, фестивалях, концертно-массовых мероприятиях.</w:t>
      </w:r>
    </w:p>
    <w:p w:rsidR="00F37CF1" w:rsidRDefault="00A4676C">
      <w:pPr>
        <w:spacing w:after="227" w:line="380" w:lineRule="auto"/>
        <w:ind w:left="525" w:right="166" w:firstLine="705"/>
      </w:pPr>
      <w:r>
        <w:lastRenderedPageBreak/>
        <w:t>За учебный год в хоровом классе хорового отделения должно быть пройдено примерно следующее количество произведений: младшая и средняя группы - 5-6; старшая группа - 5-7.</w:t>
      </w:r>
    </w:p>
    <w:p w:rsidR="00F37CF1" w:rsidRDefault="00A4676C">
      <w:pPr>
        <w:spacing w:after="297"/>
        <w:ind w:left="528" w:right="7"/>
      </w:pPr>
      <w:r>
        <w:t xml:space="preserve">Основные принципы </w:t>
      </w:r>
      <w:proofErr w:type="spellStart"/>
      <w:r>
        <w:t>поДбора</w:t>
      </w:r>
      <w:proofErr w:type="spellEnd"/>
      <w:r>
        <w:t xml:space="preserve"> репертуара:</w:t>
      </w:r>
    </w:p>
    <w:p w:rsidR="00F37CF1" w:rsidRDefault="00A4676C">
      <w:pPr>
        <w:numPr>
          <w:ilvl w:val="0"/>
          <w:numId w:val="9"/>
        </w:numPr>
        <w:spacing w:after="156"/>
        <w:ind w:right="7" w:firstLine="713"/>
      </w:pPr>
      <w:r>
        <w:t>Художественная ценность произведения.</w:t>
      </w:r>
    </w:p>
    <w:p w:rsidR="00F37CF1" w:rsidRDefault="00A4676C">
      <w:pPr>
        <w:numPr>
          <w:ilvl w:val="0"/>
          <w:numId w:val="9"/>
        </w:numPr>
        <w:spacing w:line="372" w:lineRule="auto"/>
        <w:ind w:right="7" w:firstLine="713"/>
      </w:pPr>
      <w:r>
        <w:t>Необходимость</w:t>
      </w:r>
      <w:r>
        <w:tab/>
        <w:t>расширения</w:t>
      </w:r>
      <w:r>
        <w:tab/>
      </w:r>
      <w:proofErr w:type="spellStart"/>
      <w:r>
        <w:t>музыкальнохудожественного</w:t>
      </w:r>
      <w:proofErr w:type="spellEnd"/>
      <w:r>
        <w:t xml:space="preserve"> кругозора детей. Решение учебных задач.</w:t>
      </w:r>
    </w:p>
    <w:p w:rsidR="00F37CF1" w:rsidRDefault="00A4676C">
      <w:pPr>
        <w:spacing w:line="380" w:lineRule="auto"/>
        <w:ind w:left="1212" w:right="158"/>
      </w:pPr>
      <w:r>
        <w:t>З. Классическая музыка в основе (русская и зарубежная в сочетании с произведениями современных композиторов и народными песнями различных жанров).</w:t>
      </w:r>
    </w:p>
    <w:p w:rsidR="00F37CF1" w:rsidRDefault="00A4676C">
      <w:pPr>
        <w:numPr>
          <w:ilvl w:val="0"/>
          <w:numId w:val="12"/>
        </w:numPr>
        <w:spacing w:line="375" w:lineRule="auto"/>
        <w:ind w:right="7" w:hanging="417"/>
      </w:pPr>
      <w:r>
        <w:t>Создание художественного образа произведения, выявление идейно- эмоционального смысла.</w:t>
      </w:r>
    </w:p>
    <w:p w:rsidR="00F37CF1" w:rsidRDefault="00A4676C">
      <w:pPr>
        <w:numPr>
          <w:ilvl w:val="0"/>
          <w:numId w:val="12"/>
        </w:numPr>
        <w:spacing w:after="147"/>
        <w:ind w:right="7" w:hanging="417"/>
      </w:pPr>
      <w:r>
        <w:t>Доступность: а) по содержанию; б) по голосовым возможностям;</w:t>
      </w:r>
    </w:p>
    <w:p w:rsidR="00F37CF1" w:rsidRDefault="00A4676C">
      <w:pPr>
        <w:spacing w:after="178"/>
        <w:ind w:left="1227" w:right="7"/>
      </w:pPr>
      <w:r>
        <w:t>в) по техническим навыкам.</w:t>
      </w:r>
    </w:p>
    <w:p w:rsidR="00F37CF1" w:rsidRDefault="00A4676C">
      <w:pPr>
        <w:numPr>
          <w:ilvl w:val="0"/>
          <w:numId w:val="12"/>
        </w:numPr>
        <w:spacing w:after="132"/>
        <w:ind w:right="7" w:hanging="417"/>
      </w:pPr>
      <w:r>
        <w:t>Разнообразие:</w:t>
      </w:r>
      <w:r>
        <w:tab/>
        <w:t>а) по</w:t>
      </w:r>
      <w:r>
        <w:tab/>
        <w:t>стилю;</w:t>
      </w:r>
      <w:r>
        <w:tab/>
        <w:t>6)</w:t>
      </w:r>
      <w:r>
        <w:tab/>
        <w:t>по</w:t>
      </w:r>
      <w:r>
        <w:tab/>
        <w:t>содержанию;</w:t>
      </w:r>
    </w:p>
    <w:p w:rsidR="00F37CF1" w:rsidRDefault="00A4676C">
      <w:pPr>
        <w:spacing w:after="625"/>
        <w:ind w:left="1241" w:right="7"/>
      </w:pPr>
      <w:r>
        <w:t>в) темпу, нюансировке; г) по сложности.</w:t>
      </w:r>
    </w:p>
    <w:p w:rsidR="00F37CF1" w:rsidRDefault="00A4676C">
      <w:pPr>
        <w:spacing w:after="36" w:line="265" w:lineRule="auto"/>
        <w:ind w:left="535" w:right="101" w:hanging="10"/>
        <w:jc w:val="center"/>
      </w:pPr>
      <w:r>
        <w:rPr>
          <w:sz w:val="30"/>
        </w:rPr>
        <w:t>Младший хор, 1 полугодие</w:t>
      </w:r>
    </w:p>
    <w:p w:rsidR="00F37CF1" w:rsidRDefault="00A4676C">
      <w:pPr>
        <w:numPr>
          <w:ilvl w:val="0"/>
          <w:numId w:val="14"/>
        </w:numPr>
        <w:spacing w:line="355" w:lineRule="auto"/>
        <w:ind w:right="137" w:firstLine="720"/>
      </w:pPr>
      <w:r>
        <w:t>Начальные вокально-хоровые навыки. Осанка певца в хоре, свободное положение корпуса, мышц шеи, головы и спины.</w:t>
      </w:r>
    </w:p>
    <w:p w:rsidR="00F37CF1" w:rsidRDefault="00A4676C">
      <w:pPr>
        <w:spacing w:after="142"/>
        <w:ind w:left="528" w:right="7"/>
      </w:pPr>
      <w:r>
        <w:t>Навыки пения сидя и стоя.</w:t>
      </w:r>
    </w:p>
    <w:p w:rsidR="00F37CF1" w:rsidRDefault="00A4676C">
      <w:pPr>
        <w:numPr>
          <w:ilvl w:val="0"/>
          <w:numId w:val="14"/>
        </w:numPr>
        <w:spacing w:line="375" w:lineRule="auto"/>
        <w:ind w:right="137" w:firstLine="720"/>
      </w:pPr>
      <w:r>
        <w:t>Певческое дыхание: прием костно-абдоминального дыхания. Одновременный вдох и начало пения. Смена дыхания в процессе пения.</w:t>
      </w:r>
    </w:p>
    <w:p w:rsidR="00F37CF1" w:rsidRDefault="00A4676C">
      <w:pPr>
        <w:spacing w:line="389" w:lineRule="auto"/>
        <w:ind w:left="453" w:right="403" w:firstLine="698"/>
      </w:pPr>
      <w:r>
        <w:t>З. Интонационные навыки: работа над унисоном в хоре в произведениях с сопровождением. Вокально-интонационные упражнения на развитие качественного унисона в хоре.</w:t>
      </w:r>
    </w:p>
    <w:p w:rsidR="00F37CF1" w:rsidRDefault="00A4676C">
      <w:pPr>
        <w:numPr>
          <w:ilvl w:val="0"/>
          <w:numId w:val="13"/>
        </w:numPr>
        <w:spacing w:after="150"/>
        <w:ind w:right="187" w:firstLine="705"/>
      </w:pPr>
      <w:r>
        <w:t xml:space="preserve">Развитие диапазона: головное </w:t>
      </w:r>
      <w:proofErr w:type="spellStart"/>
      <w:r>
        <w:t>резонирование</w:t>
      </w:r>
      <w:proofErr w:type="spellEnd"/>
      <w:r>
        <w:t>.</w:t>
      </w:r>
    </w:p>
    <w:p w:rsidR="00F37CF1" w:rsidRDefault="00A4676C">
      <w:pPr>
        <w:numPr>
          <w:ilvl w:val="0"/>
          <w:numId w:val="13"/>
        </w:numPr>
        <w:ind w:right="187" w:firstLine="705"/>
      </w:pPr>
      <w:proofErr w:type="spellStart"/>
      <w:r>
        <w:lastRenderedPageBreak/>
        <w:t>Звуковедение</w:t>
      </w:r>
      <w:proofErr w:type="spellEnd"/>
      <w:r>
        <w:t xml:space="preserve">: приемы пения </w:t>
      </w:r>
      <w:proofErr w:type="spellStart"/>
      <w:r>
        <w:t>legato</w:t>
      </w:r>
      <w:proofErr w:type="spellEnd"/>
      <w:r>
        <w:t xml:space="preserve">. Мягкая атака звука в нюансах </w:t>
      </w:r>
      <w:proofErr w:type="spellStart"/>
      <w:r>
        <w:t>тр</w:t>
      </w:r>
      <w:proofErr w:type="spellEnd"/>
      <w:r>
        <w:t xml:space="preserve"> и </w:t>
      </w:r>
      <w:proofErr w:type="spellStart"/>
      <w:r>
        <w:t>mf</w:t>
      </w:r>
      <w:proofErr w:type="spellEnd"/>
      <w:r>
        <w:t>.</w:t>
      </w:r>
    </w:p>
    <w:p w:rsidR="00F37CF1" w:rsidRDefault="00A4676C">
      <w:pPr>
        <w:numPr>
          <w:ilvl w:val="0"/>
          <w:numId w:val="13"/>
        </w:numPr>
        <w:spacing w:line="385" w:lineRule="auto"/>
        <w:ind w:right="187" w:firstLine="705"/>
      </w:pPr>
      <w:r>
        <w:t xml:space="preserve">Ансамбль: воспитание навыков </w:t>
      </w:r>
      <w:proofErr w:type="spellStart"/>
      <w:r>
        <w:t>ПОНИМаНИЯ</w:t>
      </w:r>
      <w:proofErr w:type="spellEnd"/>
      <w:r>
        <w:t xml:space="preserve"> дирижерского жеста, навыков слушания других певцов в хоре в процессе исполнения.</w:t>
      </w:r>
    </w:p>
    <w:p w:rsidR="00F37CF1" w:rsidRDefault="00A4676C">
      <w:pPr>
        <w:numPr>
          <w:ilvl w:val="0"/>
          <w:numId w:val="13"/>
        </w:numPr>
        <w:spacing w:line="382" w:lineRule="auto"/>
        <w:ind w:right="187" w:firstLine="705"/>
      </w:pPr>
      <w:r>
        <w:t>Дикция: свободная работа артикуляционного аппарата детей, работа над округлением гласных, одновременное произнесение согласных в процессе пения.</w:t>
      </w:r>
    </w:p>
    <w:p w:rsidR="00F37CF1" w:rsidRDefault="00A4676C">
      <w:pPr>
        <w:numPr>
          <w:ilvl w:val="0"/>
          <w:numId w:val="13"/>
        </w:numPr>
        <w:spacing w:after="42" w:line="347" w:lineRule="auto"/>
        <w:ind w:right="187" w:firstLine="705"/>
      </w:pPr>
      <w:r>
        <w:t>Метроритм: выработка ритмической устойчивости при исполнении произведений с простым ритмом, ощущение ритмической пульсации в произведениях, определение сильной доли.</w:t>
      </w:r>
    </w:p>
    <w:p w:rsidR="00F37CF1" w:rsidRDefault="00A4676C">
      <w:pPr>
        <w:numPr>
          <w:ilvl w:val="0"/>
          <w:numId w:val="13"/>
        </w:numPr>
        <w:spacing w:after="451" w:line="382" w:lineRule="auto"/>
        <w:ind w:right="187" w:firstLine="705"/>
      </w:pPr>
      <w:r>
        <w:t>Исполнительские задачи: развитие выразительности исполнения, анализ текста произведений, начальная работа над музыкальной фразой.</w:t>
      </w:r>
    </w:p>
    <w:p w:rsidR="00F37CF1" w:rsidRDefault="00A4676C">
      <w:pPr>
        <w:spacing w:after="123" w:line="265" w:lineRule="auto"/>
        <w:ind w:left="435" w:right="0" w:hanging="10"/>
        <w:jc w:val="center"/>
      </w:pPr>
      <w:r>
        <w:t>Младший хор, 2 полугодие</w:t>
      </w:r>
    </w:p>
    <w:p w:rsidR="00F37CF1" w:rsidRDefault="00A4676C">
      <w:pPr>
        <w:numPr>
          <w:ilvl w:val="0"/>
          <w:numId w:val="10"/>
        </w:numPr>
        <w:spacing w:after="151"/>
        <w:ind w:right="392" w:firstLine="705"/>
      </w:pPr>
      <w:r>
        <w:t>Закрепление основных навыков певческой установки:</w:t>
      </w:r>
    </w:p>
    <w:p w:rsidR="00F37CF1" w:rsidRDefault="00A4676C">
      <w:pPr>
        <w:spacing w:after="141"/>
        <w:ind w:left="528" w:right="7"/>
      </w:pPr>
      <w:r>
        <w:t>свободное положение корпуса, головы и спины.</w:t>
      </w:r>
    </w:p>
    <w:p w:rsidR="00F37CF1" w:rsidRDefault="00A4676C">
      <w:pPr>
        <w:numPr>
          <w:ilvl w:val="0"/>
          <w:numId w:val="10"/>
        </w:numPr>
        <w:spacing w:line="370" w:lineRule="auto"/>
        <w:ind w:right="392" w:firstLine="705"/>
      </w:pPr>
      <w:r>
        <w:t>Интонационные навыки: работа над унисоном в хоре при развитом фортепианном аккомпанементе. Точное интонирование диатонических ступеней лада.</w:t>
      </w:r>
    </w:p>
    <w:p w:rsidR="00F37CF1" w:rsidRDefault="00A4676C">
      <w:pPr>
        <w:spacing w:line="377" w:lineRule="auto"/>
        <w:ind w:left="525" w:right="223" w:firstLine="698"/>
      </w:pPr>
      <w:r>
        <w:t>З. Дыхание: различный характер дыхания в зависимости от темпа и стиля исполняемого сочинения. Первоначальная работа над цепным дыханием.</w:t>
      </w:r>
    </w:p>
    <w:p w:rsidR="00F37CF1" w:rsidRDefault="00A4676C">
      <w:pPr>
        <w:numPr>
          <w:ilvl w:val="0"/>
          <w:numId w:val="11"/>
        </w:numPr>
        <w:spacing w:after="118" w:line="354" w:lineRule="auto"/>
        <w:ind w:right="126" w:firstLine="705"/>
      </w:pPr>
      <w:proofErr w:type="spellStart"/>
      <w:r>
        <w:rPr>
          <w:sz w:val="30"/>
        </w:rPr>
        <w:t>Звуковедение</w:t>
      </w:r>
      <w:proofErr w:type="spellEnd"/>
      <w:r>
        <w:rPr>
          <w:sz w:val="30"/>
        </w:rPr>
        <w:t xml:space="preserve">: преимущественно работа над </w:t>
      </w:r>
      <w:proofErr w:type="spellStart"/>
      <w:r>
        <w:rPr>
          <w:sz w:val="30"/>
        </w:rPr>
        <w:t>legato</w:t>
      </w:r>
      <w:proofErr w:type="spellEnd"/>
      <w:r>
        <w:rPr>
          <w:sz w:val="30"/>
        </w:rPr>
        <w:t xml:space="preserve">, но возможно освоение приемов поп </w:t>
      </w:r>
      <w:proofErr w:type="spellStart"/>
      <w:r>
        <w:rPr>
          <w:sz w:val="30"/>
        </w:rPr>
        <w:t>legato</w:t>
      </w:r>
      <w:proofErr w:type="spellEnd"/>
      <w:r>
        <w:rPr>
          <w:sz w:val="30"/>
        </w:rPr>
        <w:t>.</w:t>
      </w:r>
    </w:p>
    <w:p w:rsidR="00F37CF1" w:rsidRDefault="00A4676C">
      <w:pPr>
        <w:numPr>
          <w:ilvl w:val="0"/>
          <w:numId w:val="11"/>
        </w:numPr>
        <w:spacing w:line="319" w:lineRule="auto"/>
        <w:ind w:right="126" w:firstLine="705"/>
      </w:pPr>
      <w:r>
        <w:t>Метроритм: использование при работе с хором особых ритмических фигур - пунктирного ритма, синкопы.</w:t>
      </w:r>
    </w:p>
    <w:p w:rsidR="00F37CF1" w:rsidRDefault="00A4676C">
      <w:pPr>
        <w:numPr>
          <w:ilvl w:val="0"/>
          <w:numId w:val="11"/>
        </w:numPr>
        <w:spacing w:line="337" w:lineRule="auto"/>
        <w:ind w:right="126" w:firstLine="705"/>
      </w:pPr>
      <w:r>
        <w:t>Исполнительские задачи: работа над нюансами в произведениях. Осмысленное артистическое исполнение программы.</w:t>
      </w:r>
    </w:p>
    <w:p w:rsidR="00F37CF1" w:rsidRDefault="00A4676C">
      <w:pPr>
        <w:numPr>
          <w:ilvl w:val="0"/>
          <w:numId w:val="11"/>
        </w:numPr>
        <w:spacing w:after="626"/>
        <w:ind w:right="126" w:firstLine="705"/>
      </w:pPr>
      <w:r>
        <w:lastRenderedPageBreak/>
        <w:t>Понятия куплет, фраза, мотив.</w:t>
      </w:r>
    </w:p>
    <w:p w:rsidR="00F37CF1" w:rsidRDefault="00A4676C">
      <w:pPr>
        <w:spacing w:after="101"/>
        <w:ind w:left="399" w:right="7"/>
      </w:pPr>
      <w:r>
        <w:t>Примерный репертуарный список</w:t>
      </w:r>
    </w:p>
    <w:p w:rsidR="00F37CF1" w:rsidRDefault="00A4676C">
      <w:pPr>
        <w:numPr>
          <w:ilvl w:val="0"/>
          <w:numId w:val="15"/>
        </w:numPr>
        <w:spacing w:after="129"/>
        <w:ind w:left="706" w:right="7" w:hanging="274"/>
      </w:pPr>
      <w:r>
        <w:t xml:space="preserve">Рус. нар. песня, обр. </w:t>
      </w:r>
      <w:proofErr w:type="spellStart"/>
      <w:r>
        <w:t>Н.Римского</w:t>
      </w:r>
      <w:proofErr w:type="spellEnd"/>
      <w:r>
        <w:t xml:space="preserve">-Корсакова «Ходила </w:t>
      </w:r>
      <w:proofErr w:type="spellStart"/>
      <w:r>
        <w:t>младешенька</w:t>
      </w:r>
      <w:proofErr w:type="spellEnd"/>
      <w:r>
        <w:t>»</w:t>
      </w:r>
    </w:p>
    <w:p w:rsidR="00F37CF1" w:rsidRDefault="00A4676C">
      <w:pPr>
        <w:numPr>
          <w:ilvl w:val="0"/>
          <w:numId w:val="15"/>
        </w:numPr>
        <w:spacing w:after="135"/>
        <w:ind w:left="706" w:right="7" w:hanging="274"/>
      </w:pPr>
      <w:r>
        <w:t xml:space="preserve">Рус. нар. песня, обр. </w:t>
      </w:r>
      <w:proofErr w:type="spellStart"/>
      <w:r>
        <w:t>В.Кикты</w:t>
      </w:r>
      <w:proofErr w:type="spellEnd"/>
      <w:r>
        <w:t xml:space="preserve"> «В темном лесе»</w:t>
      </w:r>
    </w:p>
    <w:p w:rsidR="00F37CF1" w:rsidRDefault="00A4676C">
      <w:pPr>
        <w:spacing w:after="132"/>
        <w:ind w:left="420" w:right="7"/>
      </w:pPr>
      <w:r>
        <w:t>З. Рус. нар. песня, обр. П. Чайковского «Речка»</w:t>
      </w:r>
    </w:p>
    <w:p w:rsidR="00F37CF1" w:rsidRDefault="00A4676C">
      <w:pPr>
        <w:numPr>
          <w:ilvl w:val="0"/>
          <w:numId w:val="16"/>
        </w:numPr>
        <w:spacing w:after="130"/>
        <w:ind w:right="7" w:hanging="274"/>
      </w:pPr>
      <w:r>
        <w:t xml:space="preserve">Англ. нар. песня, обр. </w:t>
      </w:r>
      <w:proofErr w:type="spellStart"/>
      <w:r>
        <w:t>А.Моффита</w:t>
      </w:r>
      <w:proofErr w:type="spellEnd"/>
      <w:r>
        <w:t xml:space="preserve"> «Про котят»</w:t>
      </w:r>
    </w:p>
    <w:p w:rsidR="00F37CF1" w:rsidRDefault="00A4676C">
      <w:pPr>
        <w:numPr>
          <w:ilvl w:val="0"/>
          <w:numId w:val="16"/>
        </w:numPr>
        <w:spacing w:after="131"/>
        <w:ind w:right="7" w:hanging="274"/>
      </w:pPr>
      <w:r>
        <w:t xml:space="preserve">Нем. нар. песня, обр. </w:t>
      </w:r>
      <w:proofErr w:type="spellStart"/>
      <w:r>
        <w:t>В.Каратыгина</w:t>
      </w:r>
      <w:proofErr w:type="spellEnd"/>
      <w:r>
        <w:t xml:space="preserve"> «Весна»</w:t>
      </w:r>
    </w:p>
    <w:p w:rsidR="00F37CF1" w:rsidRDefault="00A4676C">
      <w:pPr>
        <w:numPr>
          <w:ilvl w:val="0"/>
          <w:numId w:val="16"/>
        </w:numPr>
        <w:spacing w:after="130"/>
        <w:ind w:right="7" w:hanging="274"/>
      </w:pPr>
      <w:proofErr w:type="spellStart"/>
      <w:r>
        <w:t>А.Лядов</w:t>
      </w:r>
      <w:proofErr w:type="spellEnd"/>
      <w:r>
        <w:t>, сл. народные «Зайчик»</w:t>
      </w:r>
    </w:p>
    <w:p w:rsidR="00F37CF1" w:rsidRDefault="00A4676C">
      <w:pPr>
        <w:spacing w:after="134"/>
        <w:ind w:left="435" w:right="7"/>
      </w:pPr>
      <w:r>
        <w:t xml:space="preserve">7.А.Аренский, ел. </w:t>
      </w:r>
      <w:proofErr w:type="spellStart"/>
      <w:r>
        <w:t>А.Майкова</w:t>
      </w:r>
      <w:proofErr w:type="spellEnd"/>
      <w:r>
        <w:t xml:space="preserve"> «Расскажи, мотылек»</w:t>
      </w:r>
    </w:p>
    <w:p w:rsidR="00F37CF1" w:rsidRDefault="00A4676C">
      <w:pPr>
        <w:numPr>
          <w:ilvl w:val="0"/>
          <w:numId w:val="17"/>
        </w:numPr>
        <w:spacing w:after="128"/>
        <w:ind w:right="7" w:hanging="396"/>
      </w:pPr>
      <w:proofErr w:type="spellStart"/>
      <w:r>
        <w:t>М.Ипполитов</w:t>
      </w:r>
      <w:proofErr w:type="spellEnd"/>
      <w:r>
        <w:t>-Иванов «Коза и детки»</w:t>
      </w:r>
    </w:p>
    <w:p w:rsidR="00F37CF1" w:rsidRDefault="00A4676C">
      <w:pPr>
        <w:numPr>
          <w:ilvl w:val="0"/>
          <w:numId w:val="17"/>
        </w:numPr>
        <w:spacing w:after="158"/>
        <w:ind w:right="7" w:hanging="396"/>
      </w:pPr>
      <w:proofErr w:type="spellStart"/>
      <w:r>
        <w:t>В.Калинников</w:t>
      </w:r>
      <w:proofErr w:type="spellEnd"/>
      <w:r>
        <w:t xml:space="preserve"> «Киска»</w:t>
      </w:r>
    </w:p>
    <w:p w:rsidR="00F37CF1" w:rsidRDefault="00A4676C">
      <w:pPr>
        <w:numPr>
          <w:ilvl w:val="0"/>
          <w:numId w:val="17"/>
        </w:numPr>
        <w:spacing w:after="131"/>
        <w:ind w:right="7" w:hanging="396"/>
      </w:pPr>
      <w:proofErr w:type="spellStart"/>
      <w:r>
        <w:t>И.Гайдн</w:t>
      </w:r>
      <w:proofErr w:type="spellEnd"/>
      <w:r>
        <w:t xml:space="preserve"> «Мы дружим с музыкой»</w:t>
      </w:r>
    </w:p>
    <w:p w:rsidR="00F37CF1" w:rsidRDefault="00A4676C">
      <w:pPr>
        <w:numPr>
          <w:ilvl w:val="0"/>
          <w:numId w:val="17"/>
        </w:numPr>
        <w:spacing w:after="65"/>
        <w:ind w:right="7" w:hanging="396"/>
      </w:pPr>
      <w:proofErr w:type="spellStart"/>
      <w:r>
        <w:t>ЭГриг</w:t>
      </w:r>
      <w:proofErr w:type="spellEnd"/>
      <w:r>
        <w:t xml:space="preserve"> «Детская песенка»</w:t>
      </w:r>
    </w:p>
    <w:p w:rsidR="00F37CF1" w:rsidRDefault="00A4676C">
      <w:pPr>
        <w:numPr>
          <w:ilvl w:val="0"/>
          <w:numId w:val="17"/>
        </w:numPr>
        <w:spacing w:after="131"/>
        <w:ind w:right="7" w:hanging="396"/>
      </w:pPr>
      <w:proofErr w:type="spellStart"/>
      <w:r>
        <w:t>Б.Барток</w:t>
      </w:r>
      <w:proofErr w:type="spellEnd"/>
      <w:r>
        <w:t xml:space="preserve"> «Лиса»</w:t>
      </w:r>
    </w:p>
    <w:p w:rsidR="00F37CF1" w:rsidRDefault="00A4676C">
      <w:pPr>
        <w:numPr>
          <w:ilvl w:val="0"/>
          <w:numId w:val="17"/>
        </w:numPr>
        <w:spacing w:after="143"/>
        <w:ind w:right="7" w:hanging="396"/>
      </w:pPr>
      <w:proofErr w:type="spellStart"/>
      <w:r>
        <w:t>П.Хиндемит</w:t>
      </w:r>
      <w:proofErr w:type="spellEnd"/>
      <w:r>
        <w:t xml:space="preserve"> Детская опера - игра «Мы строим город»:</w:t>
      </w:r>
      <w:r>
        <w:rPr>
          <w:noProof/>
        </w:rPr>
        <w:drawing>
          <wp:inline distT="0" distB="0" distL="0" distR="0">
            <wp:extent cx="237678" cy="123426"/>
            <wp:effectExtent l="0" t="0" r="0" b="0"/>
            <wp:docPr id="86293" name="Picture 86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3" name="Picture 8629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7678" cy="12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CF1" w:rsidRDefault="00A4676C">
      <w:pPr>
        <w:numPr>
          <w:ilvl w:val="0"/>
          <w:numId w:val="17"/>
        </w:numPr>
        <w:spacing w:after="133"/>
        <w:ind w:right="7" w:hanging="396"/>
      </w:pPr>
      <w:proofErr w:type="spellStart"/>
      <w:r>
        <w:t>З.Компанеец</w:t>
      </w:r>
      <w:proofErr w:type="spellEnd"/>
      <w:r>
        <w:t xml:space="preserve">, сл. </w:t>
      </w:r>
      <w:proofErr w:type="spellStart"/>
      <w:r>
        <w:t>В.Семернина</w:t>
      </w:r>
      <w:proofErr w:type="spellEnd"/>
      <w:r>
        <w:t xml:space="preserve"> «Первые ноты»</w:t>
      </w:r>
    </w:p>
    <w:p w:rsidR="00F37CF1" w:rsidRDefault="00A4676C">
      <w:pPr>
        <w:numPr>
          <w:ilvl w:val="0"/>
          <w:numId w:val="17"/>
        </w:numPr>
        <w:spacing w:after="128"/>
        <w:ind w:right="7" w:hanging="396"/>
      </w:pPr>
      <w:proofErr w:type="spellStart"/>
      <w:r>
        <w:t>В.Семенов</w:t>
      </w:r>
      <w:proofErr w:type="spellEnd"/>
      <w:r>
        <w:t xml:space="preserve">, сл. </w:t>
      </w:r>
      <w:proofErr w:type="spellStart"/>
      <w:r>
        <w:t>Л.Дымовой</w:t>
      </w:r>
      <w:proofErr w:type="spellEnd"/>
      <w:r>
        <w:t xml:space="preserve"> «Если снег идет»</w:t>
      </w:r>
    </w:p>
    <w:p w:rsidR="00F37CF1" w:rsidRDefault="00A4676C">
      <w:pPr>
        <w:numPr>
          <w:ilvl w:val="0"/>
          <w:numId w:val="17"/>
        </w:numPr>
        <w:spacing w:after="130"/>
        <w:ind w:right="7" w:hanging="396"/>
      </w:pPr>
      <w:proofErr w:type="spellStart"/>
      <w:r>
        <w:t>Е.Подгайц</w:t>
      </w:r>
      <w:proofErr w:type="spellEnd"/>
      <w:r>
        <w:t xml:space="preserve"> «</w:t>
      </w:r>
      <w:proofErr w:type="spellStart"/>
      <w:r>
        <w:t>Goodnight</w:t>
      </w:r>
      <w:proofErr w:type="spellEnd"/>
      <w:r>
        <w:t>»</w:t>
      </w:r>
    </w:p>
    <w:p w:rsidR="00F37CF1" w:rsidRDefault="00A4676C">
      <w:pPr>
        <w:numPr>
          <w:ilvl w:val="0"/>
          <w:numId w:val="17"/>
        </w:numPr>
        <w:spacing w:after="103"/>
        <w:ind w:right="7" w:hanging="396"/>
      </w:pPr>
      <w:proofErr w:type="spellStart"/>
      <w:r>
        <w:t>ГСтруве</w:t>
      </w:r>
      <w:proofErr w:type="spellEnd"/>
      <w:r>
        <w:t>, сл. Н. Соловьёвой «Моя Россия»</w:t>
      </w:r>
    </w:p>
    <w:p w:rsidR="00F37CF1" w:rsidRDefault="00A4676C">
      <w:pPr>
        <w:numPr>
          <w:ilvl w:val="0"/>
          <w:numId w:val="17"/>
        </w:numPr>
        <w:spacing w:after="168"/>
        <w:ind w:right="7" w:hanging="396"/>
      </w:pPr>
      <w:proofErr w:type="spellStart"/>
      <w:r>
        <w:t>Л.Батыр-Булгари</w:t>
      </w:r>
      <w:proofErr w:type="spellEnd"/>
      <w:r>
        <w:t xml:space="preserve">, </w:t>
      </w:r>
      <w:proofErr w:type="spellStart"/>
      <w:r>
        <w:t>сл.Б.Рахмата</w:t>
      </w:r>
      <w:proofErr w:type="spellEnd"/>
      <w:r>
        <w:t xml:space="preserve"> «</w:t>
      </w:r>
      <w:proofErr w:type="spellStart"/>
      <w:r>
        <w:t>Отачем</w:t>
      </w:r>
      <w:proofErr w:type="spellEnd"/>
      <w:r>
        <w:t xml:space="preserve"> ник </w:t>
      </w:r>
      <w:proofErr w:type="spellStart"/>
      <w:r>
        <w:t>ирта</w:t>
      </w:r>
      <w:proofErr w:type="spellEnd"/>
      <w:r>
        <w:t xml:space="preserve"> </w:t>
      </w:r>
      <w:proofErr w:type="spellStart"/>
      <w:r>
        <w:t>торасыц</w:t>
      </w:r>
      <w:proofErr w:type="spellEnd"/>
      <w:r>
        <w:t>?»</w:t>
      </w:r>
    </w:p>
    <w:p w:rsidR="00F37CF1" w:rsidRDefault="00A4676C">
      <w:pPr>
        <w:numPr>
          <w:ilvl w:val="0"/>
          <w:numId w:val="17"/>
        </w:numPr>
        <w:spacing w:after="139"/>
        <w:ind w:right="7" w:hanging="396"/>
      </w:pPr>
      <w:proofErr w:type="spellStart"/>
      <w:r>
        <w:t>Л.Батыр-Булгари</w:t>
      </w:r>
      <w:proofErr w:type="spellEnd"/>
      <w:r>
        <w:t xml:space="preserve">, сл. </w:t>
      </w:r>
      <w:proofErr w:type="spellStart"/>
      <w:r>
        <w:t>Д.Гарифуллина</w:t>
      </w:r>
      <w:proofErr w:type="spellEnd"/>
      <w:r>
        <w:t xml:space="preserve"> </w:t>
      </w:r>
      <w:r>
        <w:tab/>
      </w:r>
      <w:proofErr w:type="spellStart"/>
      <w:r>
        <w:t>бию</w:t>
      </w:r>
      <w:proofErr w:type="spellEnd"/>
      <w:r>
        <w:t xml:space="preserve"> </w:t>
      </w:r>
      <w:proofErr w:type="spellStart"/>
      <w:r>
        <w:t>кызык</w:t>
      </w:r>
      <w:proofErr w:type="spellEnd"/>
      <w:r>
        <w:t xml:space="preserve"> </w:t>
      </w:r>
      <w:proofErr w:type="spellStart"/>
      <w:r>
        <w:t>шул</w:t>
      </w:r>
      <w:proofErr w:type="spellEnd"/>
      <w:r>
        <w:t>»</w:t>
      </w:r>
    </w:p>
    <w:p w:rsidR="00F37CF1" w:rsidRDefault="00A4676C">
      <w:pPr>
        <w:numPr>
          <w:ilvl w:val="0"/>
          <w:numId w:val="17"/>
        </w:numPr>
        <w:spacing w:after="115"/>
        <w:ind w:right="7" w:hanging="396"/>
      </w:pPr>
      <w:r>
        <w:t xml:space="preserve">Р </w:t>
      </w:r>
      <w:proofErr w:type="spellStart"/>
      <w:r>
        <w:t>Калимуллин</w:t>
      </w:r>
      <w:proofErr w:type="spellEnd"/>
      <w:r>
        <w:t xml:space="preserve">, сл. </w:t>
      </w:r>
      <w:proofErr w:type="spellStart"/>
      <w:r>
        <w:t>Р.Валиева</w:t>
      </w:r>
      <w:proofErr w:type="spellEnd"/>
      <w:r>
        <w:t xml:space="preserve"> «</w:t>
      </w:r>
      <w:proofErr w:type="spellStart"/>
      <w:r>
        <w:t>Балачагым</w:t>
      </w:r>
      <w:proofErr w:type="spellEnd"/>
      <w:r>
        <w:t>»</w:t>
      </w:r>
    </w:p>
    <w:p w:rsidR="00F37CF1" w:rsidRDefault="00A4676C">
      <w:pPr>
        <w:numPr>
          <w:ilvl w:val="0"/>
          <w:numId w:val="17"/>
        </w:numPr>
        <w:spacing w:after="121"/>
        <w:ind w:right="7" w:hanging="396"/>
      </w:pPr>
      <w:r>
        <w:t xml:space="preserve">Г. </w:t>
      </w:r>
      <w:proofErr w:type="spellStart"/>
      <w:r>
        <w:t>Тимербулатова</w:t>
      </w:r>
      <w:proofErr w:type="spellEnd"/>
      <w:r>
        <w:t>, сл. Р Валиева «</w:t>
      </w:r>
      <w:proofErr w:type="spellStart"/>
      <w:r>
        <w:t>Яз</w:t>
      </w:r>
      <w:proofErr w:type="spellEnd"/>
      <w:r>
        <w:t xml:space="preserve"> дыры»</w:t>
      </w:r>
    </w:p>
    <w:p w:rsidR="00F37CF1" w:rsidRDefault="00A4676C">
      <w:pPr>
        <w:numPr>
          <w:ilvl w:val="0"/>
          <w:numId w:val="17"/>
        </w:numPr>
        <w:ind w:right="7" w:hanging="396"/>
      </w:pPr>
      <w:proofErr w:type="spellStart"/>
      <w:proofErr w:type="gramStart"/>
      <w:r>
        <w:t>Г«</w:t>
      </w:r>
      <w:proofErr w:type="gramEnd"/>
      <w:r>
        <w:t>Беляева</w:t>
      </w:r>
      <w:proofErr w:type="spellEnd"/>
      <w:r>
        <w:t>, сл. Р Валеевой «</w:t>
      </w:r>
      <w:proofErr w:type="spellStart"/>
      <w:r>
        <w:t>Кояш</w:t>
      </w:r>
      <w:proofErr w:type="spellEnd"/>
      <w:r>
        <w:t xml:space="preserve"> </w:t>
      </w:r>
      <w:proofErr w:type="spellStart"/>
      <w:r>
        <w:t>кебек</w:t>
      </w:r>
      <w:proofErr w:type="spellEnd"/>
      <w:r>
        <w:t>»</w:t>
      </w:r>
    </w:p>
    <w:p w:rsidR="00F37CF1" w:rsidRDefault="00A4676C">
      <w:pPr>
        <w:numPr>
          <w:ilvl w:val="0"/>
          <w:numId w:val="17"/>
        </w:numPr>
        <w:spacing w:after="113" w:line="261" w:lineRule="auto"/>
        <w:ind w:right="7" w:hanging="396"/>
      </w:pPr>
      <w:proofErr w:type="spellStart"/>
      <w:proofErr w:type="gramStart"/>
      <w:r>
        <w:rPr>
          <w:sz w:val="24"/>
        </w:rPr>
        <w:t>ГБеляева</w:t>
      </w:r>
      <w:proofErr w:type="spellEnd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сл. </w:t>
      </w:r>
      <w:proofErr w:type="spellStart"/>
      <w:r>
        <w:rPr>
          <w:sz w:val="24"/>
        </w:rPr>
        <w:t>Р.Валеевой</w:t>
      </w:r>
      <w:proofErr w:type="spellEnd"/>
      <w:r>
        <w:rPr>
          <w:sz w:val="24"/>
        </w:rPr>
        <w:t xml:space="preserve"> «Отчем»</w:t>
      </w:r>
    </w:p>
    <w:p w:rsidR="00F37CF1" w:rsidRDefault="00A4676C">
      <w:pPr>
        <w:numPr>
          <w:ilvl w:val="0"/>
          <w:numId w:val="17"/>
        </w:numPr>
        <w:spacing w:after="163" w:line="261" w:lineRule="auto"/>
        <w:ind w:right="7" w:hanging="396"/>
      </w:pPr>
      <w:proofErr w:type="spellStart"/>
      <w:r>
        <w:rPr>
          <w:sz w:val="24"/>
        </w:rPr>
        <w:t>М.Шамсугдинова</w:t>
      </w:r>
      <w:proofErr w:type="spellEnd"/>
      <w:r>
        <w:rPr>
          <w:sz w:val="24"/>
        </w:rPr>
        <w:t xml:space="preserve">, сл. </w:t>
      </w:r>
      <w:proofErr w:type="spellStart"/>
      <w:r>
        <w:rPr>
          <w:sz w:val="24"/>
        </w:rPr>
        <w:t>Ш.Галиева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Бозау</w:t>
      </w:r>
      <w:proofErr w:type="spellEnd"/>
      <w:r>
        <w:rPr>
          <w:sz w:val="24"/>
        </w:rPr>
        <w:t xml:space="preserve"> Юм </w:t>
      </w:r>
      <w:proofErr w:type="spellStart"/>
      <w:r>
        <w:rPr>
          <w:sz w:val="24"/>
        </w:rPr>
        <w:t>чикергка</w:t>
      </w:r>
      <w:proofErr w:type="spellEnd"/>
      <w:r>
        <w:rPr>
          <w:sz w:val="24"/>
        </w:rPr>
        <w:t>»</w:t>
      </w:r>
    </w:p>
    <w:p w:rsidR="00F37CF1" w:rsidRDefault="00A4676C">
      <w:pPr>
        <w:numPr>
          <w:ilvl w:val="0"/>
          <w:numId w:val="17"/>
        </w:numPr>
        <w:spacing w:after="155" w:line="261" w:lineRule="auto"/>
        <w:ind w:right="7" w:hanging="396"/>
      </w:pPr>
      <w:proofErr w:type="spellStart"/>
      <w:r>
        <w:rPr>
          <w:sz w:val="24"/>
        </w:rPr>
        <w:t>М.Шамсугдинова</w:t>
      </w:r>
      <w:proofErr w:type="spellEnd"/>
      <w:r>
        <w:rPr>
          <w:sz w:val="24"/>
        </w:rPr>
        <w:t xml:space="preserve">, сл. </w:t>
      </w:r>
      <w:proofErr w:type="spellStart"/>
      <w:r>
        <w:rPr>
          <w:sz w:val="24"/>
        </w:rPr>
        <w:t>ГП.Галиева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Колын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шаћарда</w:t>
      </w:r>
      <w:proofErr w:type="spellEnd"/>
      <w:r>
        <w:rPr>
          <w:sz w:val="24"/>
        </w:rPr>
        <w:t xml:space="preserve"> »</w:t>
      </w:r>
      <w:proofErr w:type="gramEnd"/>
    </w:p>
    <w:p w:rsidR="00F37CF1" w:rsidRDefault="00A4676C">
      <w:pPr>
        <w:numPr>
          <w:ilvl w:val="0"/>
          <w:numId w:val="17"/>
        </w:numPr>
        <w:spacing w:after="163" w:line="261" w:lineRule="auto"/>
        <w:ind w:right="7" w:hanging="396"/>
      </w:pPr>
      <w:proofErr w:type="spellStart"/>
      <w:r>
        <w:rPr>
          <w:sz w:val="24"/>
        </w:rPr>
        <w:t>М.Шамсугдинова</w:t>
      </w:r>
      <w:proofErr w:type="spellEnd"/>
      <w:r>
        <w:rPr>
          <w:sz w:val="24"/>
        </w:rPr>
        <w:t xml:space="preserve">, сл. </w:t>
      </w:r>
      <w:proofErr w:type="spellStart"/>
      <w:r>
        <w:rPr>
          <w:sz w:val="24"/>
        </w:rPr>
        <w:t>ГП.Галиева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Кубалак</w:t>
      </w:r>
      <w:proofErr w:type="spellEnd"/>
      <w:r>
        <w:rPr>
          <w:sz w:val="24"/>
        </w:rPr>
        <w:t>»</w:t>
      </w:r>
    </w:p>
    <w:p w:rsidR="00F37CF1" w:rsidRDefault="00A4676C">
      <w:pPr>
        <w:numPr>
          <w:ilvl w:val="0"/>
          <w:numId w:val="17"/>
        </w:numPr>
        <w:spacing w:after="659" w:line="261" w:lineRule="auto"/>
        <w:ind w:right="7" w:hanging="396"/>
      </w:pPr>
      <w:proofErr w:type="spellStart"/>
      <w:r>
        <w:rPr>
          <w:sz w:val="24"/>
        </w:rPr>
        <w:t>М.Шамсугдинова</w:t>
      </w:r>
      <w:proofErr w:type="spellEnd"/>
      <w:r>
        <w:rPr>
          <w:sz w:val="24"/>
        </w:rPr>
        <w:t xml:space="preserve">, сл. </w:t>
      </w:r>
      <w:proofErr w:type="spellStart"/>
      <w:r>
        <w:rPr>
          <w:sz w:val="24"/>
        </w:rPr>
        <w:t>Ш.Галиева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Керпе</w:t>
      </w:r>
      <w:proofErr w:type="spellEnd"/>
      <w:r>
        <w:rPr>
          <w:sz w:val="24"/>
        </w:rPr>
        <w:t>»</w:t>
      </w:r>
    </w:p>
    <w:p w:rsidR="00F37CF1" w:rsidRDefault="00A4676C">
      <w:pPr>
        <w:spacing w:after="111" w:line="265" w:lineRule="auto"/>
        <w:ind w:left="535" w:right="115" w:hanging="10"/>
        <w:jc w:val="center"/>
      </w:pPr>
      <w:r>
        <w:rPr>
          <w:sz w:val="30"/>
        </w:rPr>
        <w:lastRenderedPageBreak/>
        <w:t>Требования к контрольным урокам</w:t>
      </w:r>
    </w:p>
    <w:p w:rsidR="00F37CF1" w:rsidRDefault="00A4676C">
      <w:pPr>
        <w:spacing w:line="338" w:lineRule="auto"/>
        <w:ind w:left="525" w:right="86" w:firstLine="698"/>
      </w:pPr>
      <w:r>
        <w:t xml:space="preserve">При переходе учащихся из младшего хора </w:t>
      </w:r>
      <w:proofErr w:type="gramStart"/>
      <w:r>
        <w:t>в средний преподавателю</w:t>
      </w:r>
      <w:proofErr w:type="gramEnd"/>
      <w:r>
        <w:t xml:space="preserve"> необходимо руководствоваться оценкой индивидуального овладения вокально-хоровыми навыками каждого ребенка на данном этапе. Промежуточная аттестация проводится в конце учебного года в виде контрольного урока. Следует учитывать текущую работу ученика на протяжении всего обучения в данном хоровом коллективе. К моменту перехода ребенка из младшего в средний хор преподаватель на переводном зачете, прослушивая каждого учащегося, должен обратить внимание на хоровые умения и знания, которыми он должен овладеть в младшем хоре:</w:t>
      </w:r>
    </w:p>
    <w:p w:rsidR="00F37CF1" w:rsidRDefault="00A4676C">
      <w:pPr>
        <w:spacing w:after="110"/>
        <w:ind w:left="1277" w:right="7"/>
      </w:pPr>
      <w:r>
        <w:t xml:space="preserve">1 Основные </w:t>
      </w:r>
      <w:proofErr w:type="spellStart"/>
      <w:r>
        <w:t>ГкиЗЫКИ</w:t>
      </w:r>
      <w:proofErr w:type="spellEnd"/>
      <w:r>
        <w:t xml:space="preserve"> певческой установки - пение сидя и стоя.</w:t>
      </w:r>
    </w:p>
    <w:p w:rsidR="00F37CF1" w:rsidRDefault="00A4676C">
      <w:pPr>
        <w:spacing w:after="99"/>
        <w:ind w:left="1227" w:right="7"/>
      </w:pPr>
      <w:r>
        <w:t>2.0владение первичными навыками интонирования.</w:t>
      </w:r>
    </w:p>
    <w:p w:rsidR="00F37CF1" w:rsidRDefault="00A4676C">
      <w:pPr>
        <w:spacing w:after="139"/>
        <w:ind w:left="1234" w:right="7"/>
      </w:pPr>
      <w:proofErr w:type="spellStart"/>
      <w:r>
        <w:t>З.Начальное</w:t>
      </w:r>
      <w:proofErr w:type="spellEnd"/>
      <w:r>
        <w:t xml:space="preserve"> овладение цепным дыханием.</w:t>
      </w:r>
    </w:p>
    <w:p w:rsidR="00F37CF1" w:rsidRDefault="00A4676C">
      <w:pPr>
        <w:spacing w:after="618"/>
        <w:ind w:left="1219" w:right="7"/>
      </w:pPr>
      <w:r>
        <w:t xml:space="preserve">4. Начальное использование </w:t>
      </w:r>
      <w:proofErr w:type="spellStart"/>
      <w:r>
        <w:t>звуковедения</w:t>
      </w:r>
      <w:proofErr w:type="spellEnd"/>
      <w:r>
        <w:t xml:space="preserve"> </w:t>
      </w:r>
      <w:proofErr w:type="spellStart"/>
      <w:r>
        <w:t>legato</w:t>
      </w:r>
      <w:proofErr w:type="spellEnd"/>
      <w:r>
        <w:t>.</w:t>
      </w:r>
    </w:p>
    <w:p w:rsidR="00F37CF1" w:rsidRDefault="00A4676C">
      <w:pPr>
        <w:spacing w:after="18" w:line="265" w:lineRule="auto"/>
        <w:ind w:left="535" w:right="115" w:hanging="10"/>
        <w:jc w:val="center"/>
      </w:pPr>
      <w:r>
        <w:rPr>
          <w:sz w:val="30"/>
        </w:rPr>
        <w:t>Средний хор, 1 полугодие</w:t>
      </w:r>
    </w:p>
    <w:p w:rsidR="00F37CF1" w:rsidRDefault="00A4676C">
      <w:pPr>
        <w:numPr>
          <w:ilvl w:val="1"/>
          <w:numId w:val="19"/>
        </w:numPr>
        <w:spacing w:after="128"/>
        <w:ind w:right="64" w:firstLine="705"/>
      </w:pPr>
      <w:r>
        <w:t>Закрепление начальных певческих навыков. Певческая установка:</w:t>
      </w:r>
    </w:p>
    <w:p w:rsidR="00F37CF1" w:rsidRDefault="00A4676C">
      <w:pPr>
        <w:spacing w:line="350" w:lineRule="auto"/>
        <w:ind w:left="528" w:right="7"/>
      </w:pPr>
      <w:r>
        <w:t>положение головы, корпуса, умение правильно сидеть и стоять во время пения.</w:t>
      </w:r>
    </w:p>
    <w:p w:rsidR="00F37CF1" w:rsidRDefault="00A4676C">
      <w:pPr>
        <w:numPr>
          <w:ilvl w:val="1"/>
          <w:numId w:val="19"/>
        </w:numPr>
        <w:spacing w:after="31" w:line="345" w:lineRule="auto"/>
        <w:ind w:right="64" w:firstLine="705"/>
      </w:pPr>
      <w:r>
        <w:t>Понятие и понимание дирижерских жестов. Указания дирижера: «внимание», «дыхание», «начало», «окончание»; понимание начальных основ, на которых базируется дальнейшее обучение учащихся.</w:t>
      </w:r>
    </w:p>
    <w:p w:rsidR="00F37CF1" w:rsidRDefault="00A4676C">
      <w:pPr>
        <w:ind w:left="1219" w:right="7"/>
      </w:pPr>
      <w:r>
        <w:t>З. Певческое дыхание. Дыхательные упражнения перед</w:t>
      </w:r>
    </w:p>
    <w:p w:rsidR="00F37CF1" w:rsidRDefault="00A4676C">
      <w:pPr>
        <w:spacing w:line="353" w:lineRule="auto"/>
        <w:ind w:left="528" w:right="101"/>
      </w:pPr>
      <w:r>
        <w:t>началом пения. Начало звука. Дыхание перед началом пения. Одновременный вдох и начало пения. Различный характер дыхания перед началом пения в зависимости от характера и темпа исполняемого произведения. Смена дыхания в процессе пения; различные его приемы (короткое и активное в быстрых произведениях, более спокойное, но также активное в медленных).</w:t>
      </w:r>
    </w:p>
    <w:p w:rsidR="00F37CF1" w:rsidRDefault="00A4676C">
      <w:pPr>
        <w:numPr>
          <w:ilvl w:val="1"/>
          <w:numId w:val="18"/>
        </w:numPr>
        <w:spacing w:line="363" w:lineRule="auto"/>
        <w:ind w:right="252" w:firstLine="716"/>
      </w:pPr>
      <w:r>
        <w:lastRenderedPageBreak/>
        <w:t>Элементы работы над звукообразованием. Положение рта, свободной нижней челюсти, головной резонатор. Естественный свободный звук без крика и напряжения (форсирования).</w:t>
      </w:r>
    </w:p>
    <w:p w:rsidR="00F37CF1" w:rsidRDefault="00A4676C">
      <w:pPr>
        <w:spacing w:line="360" w:lineRule="auto"/>
        <w:ind w:left="593" w:right="7"/>
      </w:pPr>
      <w:r>
        <w:t>Преимущественно мягкая атака звука. Округление гласных. Красота и естественность звучания голоса.</w:t>
      </w:r>
    </w:p>
    <w:p w:rsidR="00F37CF1" w:rsidRDefault="00A4676C">
      <w:pPr>
        <w:numPr>
          <w:ilvl w:val="1"/>
          <w:numId w:val="18"/>
        </w:numPr>
        <w:spacing w:line="341" w:lineRule="auto"/>
        <w:ind w:right="252" w:firstLine="716"/>
      </w:pPr>
      <w:r>
        <w:t>Развитие музыкального слуха у учащегося. Работа над унисоном и единой манерой пения. Чистое и выразительное интонирование диатонических ступеней лада. Умение хорошо слышать себя и соседа-певца, игра «эхо»; чередование по фразам пения вслух и «про себя»; «передача фразы» исполнение мелодии целиком по очереди группами хора. Знакомство с навыками «цепного дыхания» (пение выдержанного звука в конце произведения) и ощущением фразировки, как структурной ячейки музыкальной формы основополагающим моментом в начальном обучении пению.</w:t>
      </w:r>
    </w:p>
    <w:p w:rsidR="00F37CF1" w:rsidRDefault="00A4676C">
      <w:pPr>
        <w:spacing w:line="364" w:lineRule="auto"/>
        <w:ind w:left="593" w:right="7"/>
      </w:pPr>
      <w:r>
        <w:t>Распределение дыхания по продолжительным музыкальным фразам - по принципу «как можно раньше учить «цепному дыханию».</w:t>
      </w:r>
    </w:p>
    <w:p w:rsidR="00F37CF1" w:rsidRDefault="00A4676C">
      <w:pPr>
        <w:numPr>
          <w:ilvl w:val="1"/>
          <w:numId w:val="18"/>
        </w:numPr>
        <w:spacing w:line="362" w:lineRule="auto"/>
        <w:ind w:right="252" w:firstLine="716"/>
      </w:pPr>
      <w:r>
        <w:t>Работа над интонацией. Чистое интонирование ступеней мажорного и минорного лада. Особенности исполнения восходящих и нисходящих ПОПСВОК. Развитие начальных навыков «слушания себя со стороны». Устойчивое интонирование одноголосных мелодий при сложном аккомпанементе. Работа над координацией слуха и голоса. Исполнение произведений в удобной тесситуре и ограниченном диапазоне.</w:t>
      </w:r>
    </w:p>
    <w:p w:rsidR="00F37CF1" w:rsidRDefault="00A4676C">
      <w:pPr>
        <w:numPr>
          <w:ilvl w:val="1"/>
          <w:numId w:val="18"/>
        </w:numPr>
        <w:ind w:right="252" w:firstLine="716"/>
      </w:pPr>
      <w:r>
        <w:t>Дикция. Развитие дикционных навыков. Пение</w:t>
      </w:r>
    </w:p>
    <w:p w:rsidR="00F37CF1" w:rsidRDefault="00A4676C">
      <w:pPr>
        <w:spacing w:after="109"/>
        <w:ind w:left="528" w:right="7"/>
      </w:pPr>
      <w:r>
        <w:t>скороговорок. Гласные и согласные, их роль в пении.</w:t>
      </w:r>
    </w:p>
    <w:p w:rsidR="00F37CF1" w:rsidRDefault="00A4676C">
      <w:pPr>
        <w:spacing w:line="366" w:lineRule="auto"/>
        <w:ind w:left="528" w:right="202"/>
      </w:pPr>
      <w:r>
        <w:t>Взаимоотношение гласных и согласных. Отнесение внутри слова согласных к последующему слогу. Соблюдение динамической ровности при произнесении текста.</w:t>
      </w:r>
    </w:p>
    <w:p w:rsidR="00F37CF1" w:rsidRDefault="00A4676C">
      <w:pPr>
        <w:numPr>
          <w:ilvl w:val="1"/>
          <w:numId w:val="18"/>
        </w:numPr>
        <w:spacing w:line="360" w:lineRule="auto"/>
        <w:ind w:right="252" w:firstLine="716"/>
      </w:pPr>
      <w:r>
        <w:t xml:space="preserve">Навыки </w:t>
      </w:r>
      <w:proofErr w:type="spellStart"/>
      <w:r>
        <w:t>legato</w:t>
      </w:r>
      <w:proofErr w:type="spellEnd"/>
      <w:r>
        <w:t xml:space="preserve"> (распевание слогов) и других штрихов. Совершенствование активного дыхания </w:t>
      </w:r>
      <w:proofErr w:type="gramStart"/>
      <w:r>
        <w:t>на поп</w:t>
      </w:r>
      <w:proofErr w:type="gramEnd"/>
      <w:r>
        <w:t xml:space="preserve"> </w:t>
      </w:r>
      <w:proofErr w:type="spellStart"/>
      <w:r>
        <w:t>legato</w:t>
      </w:r>
      <w:proofErr w:type="spellEnd"/>
      <w:r>
        <w:t xml:space="preserve"> и </w:t>
      </w:r>
      <w:proofErr w:type="spellStart"/>
      <w:r>
        <w:t>staccato</w:t>
      </w:r>
      <w:proofErr w:type="spellEnd"/>
      <w:r>
        <w:t xml:space="preserve"> в </w:t>
      </w:r>
      <w:r>
        <w:lastRenderedPageBreak/>
        <w:t xml:space="preserve">вокальных упражнениях, </w:t>
      </w:r>
      <w:proofErr w:type="spellStart"/>
      <w:r>
        <w:t>попевках</w:t>
      </w:r>
      <w:proofErr w:type="spellEnd"/>
      <w:r>
        <w:t xml:space="preserve">. </w:t>
      </w:r>
      <w:proofErr w:type="spellStart"/>
      <w:r>
        <w:t>Пропевание</w:t>
      </w:r>
      <w:proofErr w:type="spellEnd"/>
      <w:r>
        <w:t xml:space="preserve"> отдельных музыкальных фраз на «</w:t>
      </w:r>
      <w:proofErr w:type="spellStart"/>
      <w:r>
        <w:t>legato</w:t>
      </w:r>
      <w:proofErr w:type="spellEnd"/>
      <w:r>
        <w:t xml:space="preserve">» и «поп </w:t>
      </w:r>
      <w:proofErr w:type="spellStart"/>
      <w:r>
        <w:t>legato</w:t>
      </w:r>
      <w:proofErr w:type="spellEnd"/>
      <w:r>
        <w:t>», стремление к напевному звуку, кантилене.</w:t>
      </w:r>
    </w:p>
    <w:p w:rsidR="00F37CF1" w:rsidRDefault="00A4676C">
      <w:pPr>
        <w:numPr>
          <w:ilvl w:val="1"/>
          <w:numId w:val="18"/>
        </w:numPr>
        <w:spacing w:line="351" w:lineRule="auto"/>
        <w:ind w:right="252" w:firstLine="716"/>
      </w:pPr>
      <w:r>
        <w:t>Ритм и пульсация. Ритмическая устойчивость в умеренных темпах при соотношении простейших длительностей: половинная, четверть, восьмая. Ритмическая устойчивость в более быстрых и медленных темпах с более сложным ритмическим рисунком в процессе обучения.</w:t>
      </w:r>
    </w:p>
    <w:p w:rsidR="00F37CF1" w:rsidRDefault="00A4676C">
      <w:pPr>
        <w:numPr>
          <w:ilvl w:val="1"/>
          <w:numId w:val="18"/>
        </w:numPr>
        <w:spacing w:after="570" w:line="356" w:lineRule="auto"/>
        <w:ind w:right="252" w:firstLine="716"/>
      </w:pPr>
      <w:r>
        <w:t xml:space="preserve">Владение нюансами (филировка звука). Упражнения на активность дыхательного процесса, умение распределять свое дыхание на фразу, наполнять звук воздухом и филировать его. Понятия </w:t>
      </w:r>
      <w:proofErr w:type="spellStart"/>
      <w:r>
        <w:t>crescendo</w:t>
      </w:r>
      <w:proofErr w:type="spellEnd"/>
      <w:r>
        <w:t xml:space="preserve"> и </w:t>
      </w:r>
      <w:proofErr w:type="spellStart"/>
      <w:r>
        <w:t>diminuendo</w:t>
      </w:r>
      <w:proofErr w:type="spellEnd"/>
      <w:r>
        <w:t>.</w:t>
      </w:r>
    </w:p>
    <w:p w:rsidR="00F37CF1" w:rsidRDefault="00A4676C">
      <w:pPr>
        <w:spacing w:after="111" w:line="265" w:lineRule="auto"/>
        <w:ind w:left="535" w:right="0" w:hanging="10"/>
        <w:jc w:val="center"/>
      </w:pPr>
      <w:r>
        <w:rPr>
          <w:sz w:val="30"/>
        </w:rPr>
        <w:t>Средний хор, 2 полугодие</w:t>
      </w:r>
    </w:p>
    <w:p w:rsidR="00F37CF1" w:rsidRDefault="00A4676C">
      <w:pPr>
        <w:numPr>
          <w:ilvl w:val="1"/>
          <w:numId w:val="21"/>
        </w:numPr>
        <w:spacing w:after="16" w:line="347" w:lineRule="auto"/>
        <w:ind w:right="255" w:firstLine="720"/>
        <w:jc w:val="left"/>
      </w:pPr>
      <w:r>
        <w:t>Владение регистрами. Постепенное расширение диапазона. Способы формирования гласных в различных регистрах (головное звучание).</w:t>
      </w:r>
    </w:p>
    <w:p w:rsidR="00F37CF1" w:rsidRDefault="00A4676C">
      <w:pPr>
        <w:numPr>
          <w:ilvl w:val="1"/>
          <w:numId w:val="21"/>
        </w:numPr>
        <w:spacing w:after="155" w:line="347" w:lineRule="auto"/>
        <w:ind w:right="255" w:firstLine="720"/>
        <w:jc w:val="left"/>
      </w:pPr>
      <w:r>
        <w:t xml:space="preserve">Темп. Продолжение освоения ритмической устойчивости в более быстрых и медленных темпах. Развитие ритмического мышления. Простукивание ритма и пульса произведения, </w:t>
      </w:r>
      <w:proofErr w:type="spellStart"/>
      <w:r>
        <w:t>пропевание</w:t>
      </w:r>
      <w:proofErr w:type="spellEnd"/>
      <w:r>
        <w:t xml:space="preserve"> по фразам. На примере распевания знакомство с ровным ритмом, пунктирным ритмом и синкопой. Пауза. Пение по слогам </w:t>
      </w:r>
      <w:proofErr w:type="spellStart"/>
      <w:r>
        <w:t>попевок</w:t>
      </w:r>
      <w:proofErr w:type="spellEnd"/>
      <w:r>
        <w:t xml:space="preserve"> с вслушиванием в паузы между слогами. Цезура. Фермата. Пение выдержанного звука в конце произведения, в конце отдельных частей.</w:t>
      </w:r>
    </w:p>
    <w:p w:rsidR="00F37CF1" w:rsidRDefault="00A4676C">
      <w:pPr>
        <w:spacing w:line="345" w:lineRule="auto"/>
        <w:ind w:left="525" w:right="612" w:firstLine="698"/>
      </w:pPr>
      <w:r>
        <w:t>З. Продолжение работы над интонированием, совершенствование цепного дыхания. Пение несложных двухголосных песен с сопровождением.</w:t>
      </w:r>
    </w:p>
    <w:p w:rsidR="00F37CF1" w:rsidRDefault="00A4676C">
      <w:pPr>
        <w:numPr>
          <w:ilvl w:val="1"/>
          <w:numId w:val="20"/>
        </w:numPr>
        <w:spacing w:after="16" w:line="347" w:lineRule="auto"/>
        <w:ind w:right="202" w:firstLine="713"/>
      </w:pPr>
      <w:r>
        <w:t xml:space="preserve">Пение нотного текста по партитуре. Пение по отдельным голосам, соединение двух голосов, </w:t>
      </w:r>
      <w:proofErr w:type="spellStart"/>
      <w:r>
        <w:t>пропевание</w:t>
      </w:r>
      <w:proofErr w:type="spellEnd"/>
      <w:r>
        <w:t xml:space="preserve"> отдельными интервалами по вертикали. Грамотный разбор произведения.</w:t>
      </w:r>
    </w:p>
    <w:p w:rsidR="00F37CF1" w:rsidRDefault="00A4676C">
      <w:pPr>
        <w:spacing w:line="343" w:lineRule="auto"/>
        <w:ind w:left="528" w:right="389"/>
      </w:pPr>
      <w:r>
        <w:lastRenderedPageBreak/>
        <w:t xml:space="preserve">Формообразование: фраза, предложение, цезура, повторность, изменяемость. </w:t>
      </w:r>
      <w:proofErr w:type="spellStart"/>
      <w:r>
        <w:t>Звуковысотность</w:t>
      </w:r>
      <w:proofErr w:type="spellEnd"/>
      <w:r>
        <w:t xml:space="preserve">: направление движения мелодии, повторность звуков, </w:t>
      </w:r>
      <w:proofErr w:type="spellStart"/>
      <w:r>
        <w:t>поступенность</w:t>
      </w:r>
      <w:proofErr w:type="spellEnd"/>
      <w:r>
        <w:t>, скачкообразность и др. Ритмическая организация музыки: пульс, темп. Динамические оттенки. Штрихи.</w:t>
      </w:r>
    </w:p>
    <w:p w:rsidR="00F37CF1" w:rsidRDefault="00A4676C">
      <w:pPr>
        <w:numPr>
          <w:ilvl w:val="1"/>
          <w:numId w:val="20"/>
        </w:numPr>
        <w:spacing w:line="352" w:lineRule="auto"/>
        <w:ind w:right="202" w:firstLine="713"/>
      </w:pPr>
      <w:r>
        <w:t>Навыки многоголосия. Канон. Пение несложных двухголосных произведений без сопровождения.</w:t>
      </w:r>
    </w:p>
    <w:p w:rsidR="00F37CF1" w:rsidRDefault="00A4676C">
      <w:pPr>
        <w:numPr>
          <w:ilvl w:val="1"/>
          <w:numId w:val="20"/>
        </w:numPr>
        <w:spacing w:after="32" w:line="342" w:lineRule="auto"/>
        <w:ind w:right="202" w:firstLine="713"/>
      </w:pPr>
      <w:r>
        <w:t>Двухдольный и четырехдольный размеры. Знакомство с жанрами, в которых используются эти размеры. Определение сильной доли в вокальной мелодии и стихотворном тексте. Ознакомление с куплетной формой, как наиболее часто встречающейся в репертуаре хорового класса. Запев, припев, сочетание запевов солиста или группы солистов с хором.</w:t>
      </w:r>
    </w:p>
    <w:p w:rsidR="00F37CF1" w:rsidRDefault="00A4676C">
      <w:pPr>
        <w:numPr>
          <w:ilvl w:val="1"/>
          <w:numId w:val="20"/>
        </w:numPr>
        <w:spacing w:after="46" w:line="335" w:lineRule="auto"/>
        <w:ind w:right="202" w:firstLine="713"/>
      </w:pPr>
      <w:r>
        <w:rPr>
          <w:sz w:val="30"/>
        </w:rPr>
        <w:t>Трехдольный размер. Навык исполнения текста в неквадратном метре. Разбор метрического строения - одна сильная доля и две слабые. Понимание дирижерского жеста.</w:t>
      </w:r>
    </w:p>
    <w:p w:rsidR="00F37CF1" w:rsidRDefault="00A4676C">
      <w:pPr>
        <w:numPr>
          <w:ilvl w:val="1"/>
          <w:numId w:val="20"/>
        </w:numPr>
        <w:spacing w:after="499" w:line="356" w:lineRule="auto"/>
        <w:ind w:right="202" w:firstLine="713"/>
      </w:pPr>
      <w:proofErr w:type="gramStart"/>
      <w:r>
        <w:t>Пение</w:t>
      </w:r>
      <w:proofErr w:type="gramEnd"/>
      <w:r>
        <w:t xml:space="preserve"> а </w:t>
      </w:r>
      <w:proofErr w:type="spellStart"/>
      <w:r>
        <w:t>cappella</w:t>
      </w:r>
      <w:proofErr w:type="spellEnd"/>
      <w:r>
        <w:t>. Совершенствование навыков пения без сопровождения на более сложном репертуаре.</w:t>
      </w:r>
    </w:p>
    <w:p w:rsidR="00F37CF1" w:rsidRDefault="00A4676C">
      <w:pPr>
        <w:spacing w:after="118" w:line="260" w:lineRule="auto"/>
        <w:ind w:left="511" w:right="7" w:firstLine="4"/>
      </w:pPr>
      <w:r>
        <w:rPr>
          <w:sz w:val="30"/>
        </w:rPr>
        <w:t>Примерный репертуарный список:</w:t>
      </w:r>
    </w:p>
    <w:p w:rsidR="00F37CF1" w:rsidRDefault="00A4676C">
      <w:pPr>
        <w:numPr>
          <w:ilvl w:val="0"/>
          <w:numId w:val="22"/>
        </w:numPr>
        <w:spacing w:after="152"/>
        <w:ind w:right="7" w:hanging="417"/>
      </w:pPr>
      <w:r>
        <w:t xml:space="preserve">Рус. нар. песня, обр. </w:t>
      </w:r>
      <w:proofErr w:type="spellStart"/>
      <w:r>
        <w:t>А.Луканина</w:t>
      </w:r>
      <w:proofErr w:type="spellEnd"/>
      <w:r>
        <w:t xml:space="preserve"> «Как у наших у ворот»</w:t>
      </w:r>
    </w:p>
    <w:p w:rsidR="00F37CF1" w:rsidRDefault="00A4676C">
      <w:pPr>
        <w:numPr>
          <w:ilvl w:val="0"/>
          <w:numId w:val="22"/>
        </w:numPr>
        <w:spacing w:after="180"/>
        <w:ind w:right="7" w:hanging="417"/>
      </w:pPr>
      <w:r>
        <w:t xml:space="preserve">Рус. нар. песня, обр. </w:t>
      </w:r>
      <w:proofErr w:type="spellStart"/>
      <w:r>
        <w:t>Л.Абелян</w:t>
      </w:r>
      <w:proofErr w:type="spellEnd"/>
      <w:r>
        <w:t xml:space="preserve"> «На зелёном лугу»</w:t>
      </w:r>
    </w:p>
    <w:p w:rsidR="00F37CF1" w:rsidRDefault="00A4676C">
      <w:pPr>
        <w:ind w:left="528" w:right="7"/>
      </w:pPr>
      <w:r>
        <w:t xml:space="preserve">З. Рус. нар. песня, обр. </w:t>
      </w:r>
      <w:proofErr w:type="spellStart"/>
      <w:r>
        <w:t>С.Благообразова</w:t>
      </w:r>
      <w:proofErr w:type="spellEnd"/>
      <w:r>
        <w:t xml:space="preserve"> «Со </w:t>
      </w:r>
      <w:proofErr w:type="spellStart"/>
      <w:r>
        <w:t>ВЬюНОМ</w:t>
      </w:r>
      <w:proofErr w:type="spellEnd"/>
      <w:r>
        <w:t xml:space="preserve"> я хожу»</w:t>
      </w:r>
    </w:p>
    <w:p w:rsidR="00F37CF1" w:rsidRDefault="00A4676C">
      <w:pPr>
        <w:numPr>
          <w:ilvl w:val="0"/>
          <w:numId w:val="23"/>
        </w:numPr>
        <w:spacing w:after="174"/>
        <w:ind w:right="7" w:hanging="417"/>
      </w:pPr>
      <w:r>
        <w:t xml:space="preserve">Рус. нар. песня, обр. </w:t>
      </w:r>
      <w:proofErr w:type="spellStart"/>
      <w:r>
        <w:t>С.Прокофьева</w:t>
      </w:r>
      <w:proofErr w:type="spellEnd"/>
      <w:r>
        <w:t xml:space="preserve"> «На горе-то калина»</w:t>
      </w:r>
    </w:p>
    <w:p w:rsidR="00F37CF1" w:rsidRDefault="00A4676C">
      <w:pPr>
        <w:numPr>
          <w:ilvl w:val="0"/>
          <w:numId w:val="23"/>
        </w:numPr>
        <w:spacing w:after="168"/>
        <w:ind w:right="7" w:hanging="417"/>
      </w:pPr>
      <w:r>
        <w:t xml:space="preserve">Рус. нар. песня, обр. </w:t>
      </w:r>
      <w:proofErr w:type="spellStart"/>
      <w:r>
        <w:t>Н.Римского</w:t>
      </w:r>
      <w:proofErr w:type="spellEnd"/>
      <w:r>
        <w:t>-Корсакова «Я на камушке сижу»</w:t>
      </w:r>
    </w:p>
    <w:p w:rsidR="00F37CF1" w:rsidRDefault="00A4676C">
      <w:pPr>
        <w:numPr>
          <w:ilvl w:val="0"/>
          <w:numId w:val="23"/>
        </w:numPr>
        <w:spacing w:after="147"/>
        <w:ind w:right="7" w:hanging="417"/>
      </w:pPr>
      <w:r>
        <w:t xml:space="preserve">Швед. нар. песня, обр. </w:t>
      </w:r>
      <w:proofErr w:type="spellStart"/>
      <w:r>
        <w:t>Г.Хэгга</w:t>
      </w:r>
      <w:proofErr w:type="spellEnd"/>
      <w:r>
        <w:t xml:space="preserve"> «Речной царь»</w:t>
      </w:r>
    </w:p>
    <w:p w:rsidR="00F37CF1" w:rsidRDefault="00A4676C">
      <w:pPr>
        <w:numPr>
          <w:ilvl w:val="0"/>
          <w:numId w:val="23"/>
        </w:numPr>
        <w:spacing w:after="165"/>
        <w:ind w:right="7" w:hanging="417"/>
      </w:pPr>
      <w:r>
        <w:t xml:space="preserve">Швейц. нар. песня, обр. </w:t>
      </w:r>
      <w:proofErr w:type="spellStart"/>
      <w:r>
        <w:t>Р.Гунд</w:t>
      </w:r>
      <w:proofErr w:type="spellEnd"/>
      <w:r>
        <w:t xml:space="preserve"> «Кукушка»</w:t>
      </w:r>
    </w:p>
    <w:p w:rsidR="00F37CF1" w:rsidRDefault="00A4676C">
      <w:pPr>
        <w:numPr>
          <w:ilvl w:val="0"/>
          <w:numId w:val="23"/>
        </w:numPr>
        <w:spacing w:after="171"/>
        <w:ind w:right="7" w:hanging="417"/>
      </w:pPr>
      <w:proofErr w:type="spellStart"/>
      <w:r>
        <w:t>Словац</w:t>
      </w:r>
      <w:proofErr w:type="spellEnd"/>
      <w:r>
        <w:t xml:space="preserve">. нар. песня, обр. </w:t>
      </w:r>
      <w:proofErr w:type="spellStart"/>
      <w:r>
        <w:t>И.Ильина</w:t>
      </w:r>
      <w:proofErr w:type="spellEnd"/>
      <w:r>
        <w:t xml:space="preserve"> «Учёная коза»</w:t>
      </w:r>
    </w:p>
    <w:p w:rsidR="00F37CF1" w:rsidRDefault="00A4676C">
      <w:pPr>
        <w:numPr>
          <w:ilvl w:val="0"/>
          <w:numId w:val="23"/>
        </w:numPr>
        <w:spacing w:after="175"/>
        <w:ind w:right="7" w:hanging="417"/>
      </w:pPr>
      <w:proofErr w:type="spellStart"/>
      <w:r>
        <w:t>Словен</w:t>
      </w:r>
      <w:proofErr w:type="spellEnd"/>
      <w:r>
        <w:t xml:space="preserve">. нар. песня, обр. </w:t>
      </w:r>
      <w:proofErr w:type="spellStart"/>
      <w:r>
        <w:t>Е.Подгайца</w:t>
      </w:r>
      <w:proofErr w:type="spellEnd"/>
      <w:r>
        <w:t xml:space="preserve"> «Вечерняя песня»</w:t>
      </w:r>
    </w:p>
    <w:p w:rsidR="00F37CF1" w:rsidRDefault="00A4676C">
      <w:pPr>
        <w:numPr>
          <w:ilvl w:val="0"/>
          <w:numId w:val="23"/>
        </w:numPr>
        <w:spacing w:after="145"/>
        <w:ind w:right="7" w:hanging="417"/>
      </w:pPr>
      <w:proofErr w:type="spellStart"/>
      <w:r>
        <w:t>Индонез</w:t>
      </w:r>
      <w:proofErr w:type="spellEnd"/>
      <w:r>
        <w:t xml:space="preserve">. нар. песня, обр. </w:t>
      </w:r>
      <w:proofErr w:type="spellStart"/>
      <w:r>
        <w:t>Е.Верника</w:t>
      </w:r>
      <w:proofErr w:type="spellEnd"/>
      <w:r>
        <w:t xml:space="preserve"> «Прогулка с отцом»</w:t>
      </w:r>
    </w:p>
    <w:p w:rsidR="00F37CF1" w:rsidRDefault="00A4676C">
      <w:pPr>
        <w:spacing w:after="145"/>
        <w:ind w:left="528" w:right="7"/>
      </w:pPr>
      <w:r>
        <w:lastRenderedPageBreak/>
        <w:t xml:space="preserve">1 1. Англ. нар. песня, обр. </w:t>
      </w:r>
      <w:proofErr w:type="spellStart"/>
      <w:r>
        <w:t>Г.Саймона</w:t>
      </w:r>
      <w:proofErr w:type="spellEnd"/>
      <w:r>
        <w:t xml:space="preserve"> «</w:t>
      </w:r>
      <w:proofErr w:type="spellStart"/>
      <w:r>
        <w:t>Lovesomebody</w:t>
      </w:r>
      <w:proofErr w:type="spellEnd"/>
      <w:r>
        <w:t>»</w:t>
      </w:r>
    </w:p>
    <w:p w:rsidR="00F37CF1" w:rsidRDefault="00A4676C">
      <w:pPr>
        <w:numPr>
          <w:ilvl w:val="0"/>
          <w:numId w:val="24"/>
        </w:numPr>
        <w:spacing w:after="150"/>
        <w:ind w:right="7" w:hanging="497"/>
      </w:pPr>
      <w:r>
        <w:t xml:space="preserve">Спиричуэл, обр. </w:t>
      </w:r>
      <w:proofErr w:type="spellStart"/>
      <w:r>
        <w:t>Г.Саймона</w:t>
      </w:r>
      <w:proofErr w:type="spellEnd"/>
      <w:r>
        <w:t xml:space="preserve"> «Колыбельная песня»</w:t>
      </w:r>
    </w:p>
    <w:p w:rsidR="00F37CF1" w:rsidRDefault="00A4676C">
      <w:pPr>
        <w:numPr>
          <w:ilvl w:val="0"/>
          <w:numId w:val="24"/>
        </w:numPr>
        <w:spacing w:after="89"/>
        <w:ind w:right="7" w:hanging="497"/>
      </w:pPr>
      <w:r>
        <w:t xml:space="preserve">10. </w:t>
      </w:r>
      <w:proofErr w:type="spellStart"/>
      <w:r>
        <w:t>Тугаринов</w:t>
      </w:r>
      <w:proofErr w:type="spellEnd"/>
      <w:r>
        <w:t xml:space="preserve">, ел. </w:t>
      </w:r>
      <w:proofErr w:type="spellStart"/>
      <w:r>
        <w:t>П.Синявского</w:t>
      </w:r>
      <w:proofErr w:type="spellEnd"/>
      <w:r>
        <w:t xml:space="preserve"> «Если б не было хвостов»</w:t>
      </w:r>
    </w:p>
    <w:p w:rsidR="00F37CF1" w:rsidRDefault="00A4676C">
      <w:pPr>
        <w:numPr>
          <w:ilvl w:val="0"/>
          <w:numId w:val="24"/>
        </w:numPr>
        <w:spacing w:after="182"/>
        <w:ind w:right="7" w:hanging="497"/>
      </w:pPr>
      <w:proofErr w:type="spellStart"/>
      <w:r>
        <w:t>В.Семёнов</w:t>
      </w:r>
      <w:proofErr w:type="spellEnd"/>
      <w:r>
        <w:t xml:space="preserve"> «Звездная река»</w:t>
      </w:r>
    </w:p>
    <w:p w:rsidR="00F37CF1" w:rsidRDefault="00A4676C">
      <w:pPr>
        <w:numPr>
          <w:ilvl w:val="0"/>
          <w:numId w:val="24"/>
        </w:numPr>
        <w:spacing w:after="154"/>
        <w:ind w:right="7" w:hanging="497"/>
      </w:pPr>
      <w:proofErr w:type="spellStart"/>
      <w:r>
        <w:t>М.Балакирев</w:t>
      </w:r>
      <w:proofErr w:type="spellEnd"/>
      <w:r>
        <w:t xml:space="preserve">, ел. </w:t>
      </w:r>
      <w:proofErr w:type="spellStart"/>
      <w:r>
        <w:t>А.Арсеньева</w:t>
      </w:r>
      <w:proofErr w:type="spellEnd"/>
      <w:r>
        <w:t xml:space="preserve"> «Колыбельная песня»</w:t>
      </w:r>
    </w:p>
    <w:p w:rsidR="00F37CF1" w:rsidRDefault="00A4676C">
      <w:pPr>
        <w:numPr>
          <w:ilvl w:val="0"/>
          <w:numId w:val="24"/>
        </w:numPr>
        <w:spacing w:after="153"/>
        <w:ind w:right="7" w:hanging="497"/>
      </w:pPr>
      <w:proofErr w:type="spellStart"/>
      <w:r>
        <w:t>Е.Адлер</w:t>
      </w:r>
      <w:proofErr w:type="spellEnd"/>
      <w:r>
        <w:t xml:space="preserve">, ел. </w:t>
      </w:r>
      <w:proofErr w:type="spellStart"/>
      <w:r>
        <w:t>М.Карема</w:t>
      </w:r>
      <w:proofErr w:type="spellEnd"/>
      <w:r>
        <w:t xml:space="preserve"> «На мельнице жил кот»</w:t>
      </w:r>
    </w:p>
    <w:p w:rsidR="00F37CF1" w:rsidRDefault="00A4676C">
      <w:pPr>
        <w:numPr>
          <w:ilvl w:val="0"/>
          <w:numId w:val="24"/>
        </w:numPr>
        <w:spacing w:after="141"/>
        <w:ind w:right="7" w:hanging="497"/>
      </w:pPr>
      <w:proofErr w:type="spellStart"/>
      <w:r>
        <w:t>Е.Подгайц</w:t>
      </w:r>
      <w:proofErr w:type="spellEnd"/>
      <w:r>
        <w:t>, ел. Вл. Степанова «Происшествие»</w:t>
      </w:r>
    </w:p>
    <w:p w:rsidR="00F37CF1" w:rsidRPr="00A4676C" w:rsidRDefault="00A4676C">
      <w:pPr>
        <w:numPr>
          <w:ilvl w:val="0"/>
          <w:numId w:val="24"/>
        </w:numPr>
        <w:spacing w:after="134"/>
        <w:ind w:right="7" w:hanging="497"/>
        <w:rPr>
          <w:lang w:val="en-US"/>
        </w:rPr>
      </w:pPr>
      <w:r>
        <w:t>Г</w:t>
      </w:r>
      <w:r w:rsidRPr="00A4676C">
        <w:rPr>
          <w:lang w:val="en-US"/>
        </w:rPr>
        <w:t>.</w:t>
      </w:r>
      <w:proofErr w:type="spellStart"/>
      <w:r>
        <w:t>Пёрселл</w:t>
      </w:r>
      <w:proofErr w:type="spellEnd"/>
      <w:r w:rsidRPr="00A4676C">
        <w:rPr>
          <w:lang w:val="en-US"/>
        </w:rPr>
        <w:t xml:space="preserve"> «Strike the viol»</w:t>
      </w:r>
    </w:p>
    <w:p w:rsidR="00F37CF1" w:rsidRDefault="00A4676C">
      <w:pPr>
        <w:numPr>
          <w:ilvl w:val="0"/>
          <w:numId w:val="24"/>
        </w:numPr>
        <w:spacing w:after="148"/>
        <w:ind w:right="7" w:hanging="497"/>
      </w:pPr>
      <w:proofErr w:type="spellStart"/>
      <w:r>
        <w:t>И.Гайдн</w:t>
      </w:r>
      <w:proofErr w:type="spellEnd"/>
      <w:r>
        <w:t xml:space="preserve">, рус. текст </w:t>
      </w:r>
      <w:proofErr w:type="spellStart"/>
      <w:r>
        <w:t>Я.Серпина</w:t>
      </w:r>
      <w:proofErr w:type="spellEnd"/>
      <w:r>
        <w:t xml:space="preserve"> «Пастух»</w:t>
      </w:r>
    </w:p>
    <w:p w:rsidR="00F37CF1" w:rsidRDefault="00A4676C">
      <w:pPr>
        <w:numPr>
          <w:ilvl w:val="0"/>
          <w:numId w:val="24"/>
        </w:numPr>
        <w:spacing w:after="139"/>
        <w:ind w:right="7" w:hanging="497"/>
      </w:pPr>
      <w:proofErr w:type="spellStart"/>
      <w:r>
        <w:t>Дж.Гершвин</w:t>
      </w:r>
      <w:proofErr w:type="spellEnd"/>
      <w:r>
        <w:t xml:space="preserve">, ел. </w:t>
      </w:r>
      <w:proofErr w:type="spellStart"/>
      <w:r>
        <w:t>А.Гергпвина</w:t>
      </w:r>
      <w:proofErr w:type="spellEnd"/>
      <w:r>
        <w:t xml:space="preserve"> «</w:t>
      </w:r>
      <w:proofErr w:type="spellStart"/>
      <w:r>
        <w:t>Clap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hands</w:t>
      </w:r>
      <w:proofErr w:type="spellEnd"/>
      <w:r>
        <w:t>!&gt;&gt;</w:t>
      </w:r>
    </w:p>
    <w:p w:rsidR="00F37CF1" w:rsidRDefault="00A4676C">
      <w:pPr>
        <w:numPr>
          <w:ilvl w:val="0"/>
          <w:numId w:val="24"/>
        </w:numPr>
        <w:spacing w:after="143"/>
        <w:ind w:right="7" w:hanging="497"/>
      </w:pPr>
      <w:proofErr w:type="spellStart"/>
      <w:r>
        <w:t>Э.Григ</w:t>
      </w:r>
      <w:proofErr w:type="spellEnd"/>
      <w:r>
        <w:t xml:space="preserve">, ел. </w:t>
      </w:r>
      <w:proofErr w:type="spellStart"/>
      <w:r>
        <w:t>А.Мунка</w:t>
      </w:r>
      <w:proofErr w:type="spellEnd"/>
      <w:r>
        <w:t xml:space="preserve"> «Заход солнца»</w:t>
      </w:r>
    </w:p>
    <w:p w:rsidR="00F37CF1" w:rsidRDefault="00A4676C">
      <w:pPr>
        <w:numPr>
          <w:ilvl w:val="0"/>
          <w:numId w:val="24"/>
        </w:numPr>
        <w:spacing w:after="137"/>
        <w:ind w:right="7" w:hanging="497"/>
      </w:pPr>
      <w:proofErr w:type="spellStart"/>
      <w:r>
        <w:t>С.Соснин</w:t>
      </w:r>
      <w:proofErr w:type="spellEnd"/>
      <w:r>
        <w:t xml:space="preserve">, ел. </w:t>
      </w:r>
      <w:proofErr w:type="spellStart"/>
      <w:r>
        <w:t>В.Степанова</w:t>
      </w:r>
      <w:proofErr w:type="spellEnd"/>
      <w:r>
        <w:t xml:space="preserve"> «Лунный зайчик»</w:t>
      </w:r>
    </w:p>
    <w:p w:rsidR="00F37CF1" w:rsidRDefault="00A4676C">
      <w:pPr>
        <w:numPr>
          <w:ilvl w:val="0"/>
          <w:numId w:val="24"/>
        </w:numPr>
        <w:spacing w:after="115"/>
        <w:ind w:right="7" w:hanging="497"/>
      </w:pPr>
      <w:r>
        <w:t xml:space="preserve">Г Струве, ел. </w:t>
      </w:r>
      <w:proofErr w:type="spellStart"/>
      <w:r>
        <w:t>Н.Соколова</w:t>
      </w:r>
      <w:proofErr w:type="spellEnd"/>
      <w:r>
        <w:t xml:space="preserve"> «Лягушка-</w:t>
      </w:r>
      <w:proofErr w:type="spellStart"/>
      <w:r>
        <w:t>попрыгушка</w:t>
      </w:r>
      <w:proofErr w:type="spellEnd"/>
      <w:r>
        <w:t>»</w:t>
      </w:r>
    </w:p>
    <w:p w:rsidR="00F37CF1" w:rsidRDefault="00A4676C">
      <w:pPr>
        <w:numPr>
          <w:ilvl w:val="0"/>
          <w:numId w:val="24"/>
        </w:numPr>
        <w:spacing w:after="143"/>
        <w:ind w:right="7" w:hanging="497"/>
      </w:pPr>
      <w:r>
        <w:t xml:space="preserve">Я. </w:t>
      </w:r>
      <w:proofErr w:type="spellStart"/>
      <w:r>
        <w:t>Дубравина</w:t>
      </w:r>
      <w:proofErr w:type="spellEnd"/>
      <w:r>
        <w:t xml:space="preserve">, ел. </w:t>
      </w:r>
      <w:proofErr w:type="spellStart"/>
      <w:r>
        <w:t>Е.Руженцева</w:t>
      </w:r>
      <w:proofErr w:type="spellEnd"/>
      <w:r>
        <w:t xml:space="preserve"> «Родная земля»</w:t>
      </w:r>
    </w:p>
    <w:p w:rsidR="00F37CF1" w:rsidRDefault="00A4676C">
      <w:pPr>
        <w:numPr>
          <w:ilvl w:val="0"/>
          <w:numId w:val="24"/>
        </w:numPr>
        <w:spacing w:after="141"/>
        <w:ind w:right="7" w:hanging="497"/>
      </w:pPr>
      <w:proofErr w:type="spellStart"/>
      <w:r>
        <w:t>М.Славкин</w:t>
      </w:r>
      <w:proofErr w:type="spellEnd"/>
      <w:r>
        <w:t xml:space="preserve">, ел. </w:t>
      </w:r>
      <w:proofErr w:type="spellStart"/>
      <w:r>
        <w:t>В.Орлова</w:t>
      </w:r>
      <w:proofErr w:type="spellEnd"/>
      <w:r>
        <w:t xml:space="preserve"> «Почему сороконожки опоздали на урок»</w:t>
      </w:r>
    </w:p>
    <w:p w:rsidR="00F37CF1" w:rsidRDefault="00A4676C">
      <w:pPr>
        <w:numPr>
          <w:ilvl w:val="0"/>
          <w:numId w:val="24"/>
        </w:numPr>
        <w:spacing w:after="154"/>
        <w:ind w:right="7" w:hanging="497"/>
      </w:pPr>
      <w:proofErr w:type="spellStart"/>
      <w:r>
        <w:t>М.Парцхаладзе</w:t>
      </w:r>
      <w:proofErr w:type="spellEnd"/>
      <w:r>
        <w:t xml:space="preserve">, ел. </w:t>
      </w:r>
      <w:proofErr w:type="spellStart"/>
      <w:r>
        <w:t>М.Пляцковского</w:t>
      </w:r>
      <w:proofErr w:type="spellEnd"/>
      <w:r>
        <w:t xml:space="preserve"> «Лягушонок»</w:t>
      </w:r>
    </w:p>
    <w:p w:rsidR="00F37CF1" w:rsidRDefault="00A4676C">
      <w:pPr>
        <w:numPr>
          <w:ilvl w:val="0"/>
          <w:numId w:val="24"/>
        </w:numPr>
        <w:spacing w:after="129"/>
        <w:ind w:right="7" w:hanging="497"/>
      </w:pPr>
      <w:proofErr w:type="spellStart"/>
      <w:r>
        <w:t>Ф.Шуберт</w:t>
      </w:r>
      <w:proofErr w:type="spellEnd"/>
      <w:r>
        <w:t xml:space="preserve">, обр. </w:t>
      </w:r>
      <w:proofErr w:type="spellStart"/>
      <w:r>
        <w:t>Д.Мура</w:t>
      </w:r>
      <w:proofErr w:type="spellEnd"/>
      <w:r>
        <w:t xml:space="preserve"> «</w:t>
      </w:r>
      <w:proofErr w:type="spellStart"/>
      <w:r>
        <w:t>Sanctus</w:t>
      </w:r>
      <w:proofErr w:type="spellEnd"/>
      <w:r>
        <w:t>»</w:t>
      </w:r>
    </w:p>
    <w:p w:rsidR="00F37CF1" w:rsidRDefault="00A4676C">
      <w:pPr>
        <w:numPr>
          <w:ilvl w:val="0"/>
          <w:numId w:val="24"/>
        </w:numPr>
        <w:spacing w:after="150"/>
        <w:ind w:right="7" w:hanging="497"/>
      </w:pPr>
      <w:proofErr w:type="spellStart"/>
      <w:r>
        <w:t>Д.Тухманов</w:t>
      </w:r>
      <w:proofErr w:type="spellEnd"/>
      <w:r>
        <w:t>, ел. 10.Энтина «Зачем мальчишкам карманы»</w:t>
      </w:r>
    </w:p>
    <w:p w:rsidR="00F37CF1" w:rsidRDefault="00A4676C">
      <w:pPr>
        <w:numPr>
          <w:ilvl w:val="0"/>
          <w:numId w:val="24"/>
        </w:numPr>
        <w:spacing w:after="129"/>
        <w:ind w:right="7" w:hanging="497"/>
      </w:pPr>
      <w:proofErr w:type="spellStart"/>
      <w:r>
        <w:t>М.Славкин</w:t>
      </w:r>
      <w:proofErr w:type="spellEnd"/>
      <w:r>
        <w:t xml:space="preserve">, ел. </w:t>
      </w:r>
      <w:proofErr w:type="spellStart"/>
      <w:r>
        <w:t>Е.Коргановой</w:t>
      </w:r>
      <w:proofErr w:type="spellEnd"/>
      <w:r>
        <w:t xml:space="preserve"> «Баба-Яга»</w:t>
      </w:r>
    </w:p>
    <w:p w:rsidR="00F37CF1" w:rsidRDefault="00A4676C">
      <w:pPr>
        <w:numPr>
          <w:ilvl w:val="0"/>
          <w:numId w:val="24"/>
        </w:numPr>
        <w:spacing w:after="155"/>
        <w:ind w:right="7" w:hanging="497"/>
      </w:pPr>
      <w:proofErr w:type="spellStart"/>
      <w:r>
        <w:t>В.Гаврилин</w:t>
      </w:r>
      <w:proofErr w:type="spellEnd"/>
      <w:r>
        <w:t xml:space="preserve">, ел. </w:t>
      </w:r>
      <w:proofErr w:type="spellStart"/>
      <w:r>
        <w:t>А.ГПульгиной</w:t>
      </w:r>
      <w:proofErr w:type="spellEnd"/>
      <w:r>
        <w:t xml:space="preserve"> «Мама»</w:t>
      </w:r>
    </w:p>
    <w:p w:rsidR="00F37CF1" w:rsidRDefault="00A4676C">
      <w:pPr>
        <w:numPr>
          <w:ilvl w:val="0"/>
          <w:numId w:val="24"/>
        </w:numPr>
        <w:spacing w:after="141"/>
        <w:ind w:right="7" w:hanging="497"/>
      </w:pPr>
      <w:proofErr w:type="spellStart"/>
      <w:r>
        <w:t>Е.Зарицкая</w:t>
      </w:r>
      <w:proofErr w:type="spellEnd"/>
      <w:r>
        <w:t xml:space="preserve">, ел. </w:t>
      </w:r>
      <w:proofErr w:type="spellStart"/>
      <w:r>
        <w:t>Н.Шумилина</w:t>
      </w:r>
      <w:proofErr w:type="spellEnd"/>
      <w:r>
        <w:t xml:space="preserve"> «Под Новый год»</w:t>
      </w:r>
    </w:p>
    <w:p w:rsidR="00F37CF1" w:rsidRDefault="00A4676C">
      <w:pPr>
        <w:numPr>
          <w:ilvl w:val="0"/>
          <w:numId w:val="24"/>
        </w:numPr>
        <w:ind w:right="7" w:hanging="497"/>
      </w:pPr>
      <w:proofErr w:type="spellStart"/>
      <w:r>
        <w:t>А.Гурилев</w:t>
      </w:r>
      <w:proofErr w:type="spellEnd"/>
      <w:r>
        <w:t xml:space="preserve">, ел. </w:t>
      </w:r>
      <w:proofErr w:type="spellStart"/>
      <w:r>
        <w:t>Н.Огарёва</w:t>
      </w:r>
      <w:proofErr w:type="spellEnd"/>
      <w:r>
        <w:t xml:space="preserve"> «Внутренняя музыка»</w:t>
      </w:r>
    </w:p>
    <w:p w:rsidR="00F37CF1" w:rsidRDefault="00A4676C">
      <w:pPr>
        <w:numPr>
          <w:ilvl w:val="0"/>
          <w:numId w:val="24"/>
        </w:numPr>
        <w:spacing w:after="150"/>
        <w:ind w:right="7" w:hanging="497"/>
      </w:pPr>
      <w:proofErr w:type="spellStart"/>
      <w:r>
        <w:t>М.Балакирев</w:t>
      </w:r>
      <w:proofErr w:type="spellEnd"/>
      <w:r>
        <w:t xml:space="preserve">, ел. </w:t>
      </w:r>
      <w:proofErr w:type="spellStart"/>
      <w:r>
        <w:t>А.Арсеньева</w:t>
      </w:r>
      <w:proofErr w:type="spellEnd"/>
      <w:r>
        <w:t xml:space="preserve"> «Колыбельная песня»</w:t>
      </w:r>
    </w:p>
    <w:p w:rsidR="00F37CF1" w:rsidRDefault="00A4676C">
      <w:pPr>
        <w:numPr>
          <w:ilvl w:val="0"/>
          <w:numId w:val="24"/>
        </w:numPr>
        <w:spacing w:after="154"/>
        <w:ind w:right="7" w:hanging="497"/>
      </w:pPr>
      <w:proofErr w:type="spellStart"/>
      <w:r>
        <w:t>Л.Батыр-Булгари</w:t>
      </w:r>
      <w:proofErr w:type="spellEnd"/>
      <w:r>
        <w:t xml:space="preserve">, </w:t>
      </w:r>
      <w:proofErr w:type="spellStart"/>
      <w:r>
        <w:t>сл.А.Рашитова</w:t>
      </w:r>
      <w:proofErr w:type="spellEnd"/>
      <w:r>
        <w:t xml:space="preserve"> «</w:t>
      </w:r>
      <w:proofErr w:type="spellStart"/>
      <w:r>
        <w:t>Коягплы</w:t>
      </w:r>
      <w:proofErr w:type="spellEnd"/>
      <w:r>
        <w:t xml:space="preserve"> ил»</w:t>
      </w:r>
    </w:p>
    <w:p w:rsidR="00F37CF1" w:rsidRDefault="00A4676C">
      <w:pPr>
        <w:numPr>
          <w:ilvl w:val="0"/>
          <w:numId w:val="24"/>
        </w:numPr>
        <w:spacing w:after="143"/>
        <w:ind w:right="7" w:hanging="497"/>
      </w:pPr>
      <w:proofErr w:type="spellStart"/>
      <w:r>
        <w:t>Л.Батыр-Булгари</w:t>
      </w:r>
      <w:proofErr w:type="spellEnd"/>
      <w:r>
        <w:t xml:space="preserve">, </w:t>
      </w:r>
      <w:proofErr w:type="spellStart"/>
      <w:r>
        <w:t>сл.М.Шабаева</w:t>
      </w:r>
      <w:proofErr w:type="spellEnd"/>
      <w:r>
        <w:t xml:space="preserve"> «</w:t>
      </w:r>
      <w:proofErr w:type="spellStart"/>
      <w:r>
        <w:t>Иогерек</w:t>
      </w:r>
      <w:proofErr w:type="spellEnd"/>
      <w:r>
        <w:t xml:space="preserve"> </w:t>
      </w:r>
      <w:proofErr w:type="spellStart"/>
      <w:r>
        <w:t>горлавек</w:t>
      </w:r>
      <w:proofErr w:type="spellEnd"/>
      <w:r>
        <w:t>»</w:t>
      </w:r>
    </w:p>
    <w:p w:rsidR="00F37CF1" w:rsidRDefault="00A4676C">
      <w:pPr>
        <w:numPr>
          <w:ilvl w:val="0"/>
          <w:numId w:val="24"/>
        </w:numPr>
        <w:spacing w:after="152"/>
        <w:ind w:right="7" w:hanging="497"/>
      </w:pPr>
      <w:proofErr w:type="spellStart"/>
      <w:r>
        <w:t>Л.Батыр-Булгари</w:t>
      </w:r>
      <w:proofErr w:type="spellEnd"/>
      <w:r>
        <w:t xml:space="preserve">, </w:t>
      </w:r>
      <w:proofErr w:type="spellStart"/>
      <w:r>
        <w:t>сл.Ф.Амакс</w:t>
      </w:r>
      <w:proofErr w:type="spellEnd"/>
      <w:r>
        <w:t xml:space="preserve">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телда</w:t>
      </w:r>
      <w:proofErr w:type="spellEnd"/>
      <w:r>
        <w:t xml:space="preserve"> </w:t>
      </w:r>
      <w:proofErr w:type="spellStart"/>
      <w:r>
        <w:t>жырыбыз</w:t>
      </w:r>
      <w:proofErr w:type="spellEnd"/>
      <w:r>
        <w:t>»</w:t>
      </w:r>
    </w:p>
    <w:p w:rsidR="00F37CF1" w:rsidRDefault="00A4676C">
      <w:pPr>
        <w:numPr>
          <w:ilvl w:val="0"/>
          <w:numId w:val="24"/>
        </w:numPr>
        <w:spacing w:after="631"/>
        <w:ind w:right="7" w:hanging="497"/>
      </w:pPr>
      <w:proofErr w:type="spellStart"/>
      <w:r>
        <w:t>Л.Батыр-Булгари</w:t>
      </w:r>
      <w:proofErr w:type="spellEnd"/>
      <w:r>
        <w:t xml:space="preserve">, </w:t>
      </w:r>
      <w:proofErr w:type="spellStart"/>
      <w:r>
        <w:t>сл.Г.Зайпашевой</w:t>
      </w:r>
      <w:proofErr w:type="spellEnd"/>
      <w:r>
        <w:t xml:space="preserve"> «</w:t>
      </w:r>
      <w:proofErr w:type="spellStart"/>
      <w:r>
        <w:t>Куцелле</w:t>
      </w:r>
      <w:proofErr w:type="spellEnd"/>
      <w:r>
        <w:t xml:space="preserve"> </w:t>
      </w:r>
      <w:proofErr w:type="spellStart"/>
      <w:r>
        <w:t>безнец</w:t>
      </w:r>
      <w:proofErr w:type="spellEnd"/>
      <w:r>
        <w:t xml:space="preserve"> </w:t>
      </w:r>
      <w:proofErr w:type="spellStart"/>
      <w:r>
        <w:t>гпа№р</w:t>
      </w:r>
      <w:proofErr w:type="spellEnd"/>
      <w:r>
        <w:t>»</w:t>
      </w:r>
    </w:p>
    <w:p w:rsidR="00F37CF1" w:rsidRDefault="00A4676C">
      <w:pPr>
        <w:spacing w:after="111" w:line="265" w:lineRule="auto"/>
        <w:ind w:left="535" w:right="43" w:hanging="10"/>
        <w:jc w:val="center"/>
      </w:pPr>
      <w:r>
        <w:rPr>
          <w:sz w:val="30"/>
        </w:rPr>
        <w:t>Требования к контрольным урокам</w:t>
      </w:r>
    </w:p>
    <w:p w:rsidR="00F37CF1" w:rsidRDefault="00A4676C">
      <w:pPr>
        <w:spacing w:line="365" w:lineRule="auto"/>
        <w:ind w:left="525" w:right="7" w:firstLine="705"/>
      </w:pPr>
      <w:r>
        <w:lastRenderedPageBreak/>
        <w:t>При переходе учащихся из среднего в старший хор на контрольном уроке преподаватель также в индивидуальной форме определяет готовность данного ребенка петь в старшем хоре. Основными критериями перевода учащегося на следующую ступень являются:</w:t>
      </w:r>
    </w:p>
    <w:p w:rsidR="00F37CF1" w:rsidRDefault="00A4676C">
      <w:pPr>
        <w:spacing w:after="111"/>
        <w:ind w:left="1299" w:right="7"/>
      </w:pPr>
      <w:r>
        <w:rPr>
          <w:noProof/>
        </w:rPr>
        <w:drawing>
          <wp:inline distT="0" distB="0" distL="0" distR="0">
            <wp:extent cx="41137" cy="118855"/>
            <wp:effectExtent l="0" t="0" r="0" b="0"/>
            <wp:docPr id="26333" name="Picture 26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3" name="Picture 2633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137" cy="11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Единство звукообразования.</w:t>
      </w:r>
    </w:p>
    <w:p w:rsidR="00F37CF1" w:rsidRDefault="00A4676C">
      <w:pPr>
        <w:spacing w:after="115"/>
        <w:ind w:left="1248" w:right="7"/>
      </w:pPr>
      <w:r>
        <w:t>2.0владение «высокой вокальной позицией».</w:t>
      </w:r>
    </w:p>
    <w:p w:rsidR="00F37CF1" w:rsidRDefault="00A4676C">
      <w:pPr>
        <w:spacing w:after="183"/>
        <w:ind w:left="1255" w:right="7"/>
      </w:pPr>
      <w:r>
        <w:t>З. Умение свободно петь двухголосные произведения.</w:t>
      </w:r>
    </w:p>
    <w:p w:rsidR="00F37CF1" w:rsidRDefault="00A4676C">
      <w:pPr>
        <w:spacing w:line="356" w:lineRule="auto"/>
        <w:ind w:left="1248" w:right="353"/>
      </w:pPr>
      <w:r>
        <w:t>4. Овладение</w:t>
      </w:r>
      <w:r>
        <w:tab/>
        <w:t>навыками</w:t>
      </w:r>
      <w:r>
        <w:tab/>
        <w:t>интонирования</w:t>
      </w:r>
      <w:r>
        <w:tab/>
        <w:t>произведений без сопровождения.</w:t>
      </w:r>
    </w:p>
    <w:p w:rsidR="00F37CF1" w:rsidRDefault="00A4676C">
      <w:pPr>
        <w:spacing w:after="132"/>
        <w:ind w:left="1255" w:right="7"/>
      </w:pPr>
      <w:r>
        <w:t xml:space="preserve">5.Сформированное пение </w:t>
      </w:r>
      <w:proofErr w:type="spellStart"/>
      <w:r>
        <w:t>legato</w:t>
      </w:r>
      <w:proofErr w:type="spellEnd"/>
      <w:r>
        <w:t xml:space="preserve"> и поп </w:t>
      </w:r>
      <w:proofErr w:type="spellStart"/>
      <w:r>
        <w:t>legato</w:t>
      </w:r>
      <w:proofErr w:type="spellEnd"/>
      <w:r>
        <w:t>.</w:t>
      </w:r>
    </w:p>
    <w:p w:rsidR="00F37CF1" w:rsidRDefault="00A4676C">
      <w:pPr>
        <w:spacing w:after="142"/>
        <w:ind w:left="1255" w:right="7"/>
      </w:pPr>
      <w:r>
        <w:t>6.Развитая певческая дикция.</w:t>
      </w:r>
    </w:p>
    <w:p w:rsidR="00F37CF1" w:rsidRDefault="00A4676C">
      <w:pPr>
        <w:spacing w:after="664"/>
        <w:ind w:left="1255" w:right="7"/>
      </w:pPr>
      <w:r>
        <w:t>7.Расширение диапазона голоса.</w:t>
      </w:r>
    </w:p>
    <w:p w:rsidR="00F37CF1" w:rsidRDefault="00A4676C">
      <w:pPr>
        <w:spacing w:after="30" w:line="265" w:lineRule="auto"/>
        <w:ind w:left="535" w:right="86" w:hanging="10"/>
        <w:jc w:val="center"/>
      </w:pPr>
      <w:r>
        <w:rPr>
          <w:sz w:val="30"/>
        </w:rPr>
        <w:t>Старший хор, 1 полугодие</w:t>
      </w:r>
    </w:p>
    <w:p w:rsidR="00F37CF1" w:rsidRDefault="00A4676C">
      <w:pPr>
        <w:numPr>
          <w:ilvl w:val="1"/>
          <w:numId w:val="25"/>
        </w:numPr>
        <w:spacing w:after="16" w:line="347" w:lineRule="auto"/>
        <w:ind w:right="125" w:firstLine="720"/>
        <w:jc w:val="left"/>
      </w:pPr>
      <w:r>
        <w:t>Певческая установка. Закрепление навыков, полученных в среднем хоре. Дыхательные упражнения. Задержка дыхания перед началом пения. Исполнение пауз между звуками без смены дыхания (</w:t>
      </w:r>
      <w:proofErr w:type="spellStart"/>
      <w:r>
        <w:t>staccato</w:t>
      </w:r>
      <w:proofErr w:type="spellEnd"/>
      <w:r>
        <w:t>). Работа над дыханием как важным фактором выразительного исполнения. Пение на опоре. Совершенствование навыков «цепного дыхания» на длинных фразах, не имеющих пауз; на длинных звуках или аккордах в несколько тактов; пение произведения целиком на</w:t>
      </w:r>
    </w:p>
    <w:p w:rsidR="00F37CF1" w:rsidRDefault="00A4676C">
      <w:pPr>
        <w:ind w:left="528" w:right="7"/>
      </w:pPr>
      <w:r>
        <w:t>«цепном дыхании».</w:t>
      </w:r>
    </w:p>
    <w:p w:rsidR="00F37CF1" w:rsidRDefault="00A4676C">
      <w:pPr>
        <w:numPr>
          <w:ilvl w:val="1"/>
          <w:numId w:val="25"/>
        </w:numPr>
        <w:spacing w:line="348" w:lineRule="auto"/>
        <w:ind w:right="125" w:firstLine="720"/>
        <w:jc w:val="left"/>
      </w:pPr>
      <w:r>
        <w:t xml:space="preserve">Закрепление навыков </w:t>
      </w:r>
      <w:proofErr w:type="spellStart"/>
      <w:r>
        <w:t>звуковедения</w:t>
      </w:r>
      <w:proofErr w:type="spellEnd"/>
      <w:r>
        <w:t>. Контроль и освобождение певческого аппарата. Ровность звучания на протяжении всего диапазона голоса. Высокая вокальная позиция. Использование скачкообразных движений и полутоновых интонаций.</w:t>
      </w:r>
    </w:p>
    <w:p w:rsidR="00F37CF1" w:rsidRDefault="00A4676C">
      <w:pPr>
        <w:spacing w:line="353" w:lineRule="auto"/>
        <w:ind w:left="608" w:right="7"/>
      </w:pPr>
      <w:r>
        <w:t xml:space="preserve">Совершенствование навыка </w:t>
      </w:r>
      <w:proofErr w:type="gramStart"/>
      <w:r>
        <w:t>пения</w:t>
      </w:r>
      <w:proofErr w:type="gramEnd"/>
      <w:r>
        <w:t xml:space="preserve"> а </w:t>
      </w:r>
      <w:proofErr w:type="spellStart"/>
      <w:r>
        <w:t>cappella</w:t>
      </w:r>
      <w:proofErr w:type="spellEnd"/>
      <w:r>
        <w:t>. Умение слышать сочетание интервалов в исполнении произведения на два-три голоса.</w:t>
      </w:r>
    </w:p>
    <w:p w:rsidR="00F37CF1" w:rsidRDefault="00A4676C">
      <w:pPr>
        <w:spacing w:after="6" w:line="336" w:lineRule="auto"/>
        <w:ind w:left="612" w:right="641" w:firstLine="705"/>
      </w:pPr>
      <w:r>
        <w:rPr>
          <w:sz w:val="30"/>
        </w:rPr>
        <w:t xml:space="preserve">З. Совершенствование ансамбля и строя. Закрепление навыков, полученных в среднем хоре. Достижение чистоты строя </w:t>
      </w:r>
      <w:r>
        <w:rPr>
          <w:sz w:val="30"/>
        </w:rPr>
        <w:lastRenderedPageBreak/>
        <w:t>в произведениях различного склада изложения и с различными средствами музыкального языка.</w:t>
      </w:r>
    </w:p>
    <w:p w:rsidR="00F37CF1" w:rsidRDefault="00A4676C">
      <w:pPr>
        <w:numPr>
          <w:ilvl w:val="1"/>
          <w:numId w:val="26"/>
        </w:numPr>
        <w:spacing w:line="358" w:lineRule="auto"/>
        <w:ind w:right="705" w:firstLine="705"/>
      </w:pPr>
      <w:r>
        <w:t>Многоголосие. Развитие навыка интервального, аккордового мышления. Выработка чистой интонации при двух-, трехголосном пении.</w:t>
      </w:r>
    </w:p>
    <w:p w:rsidR="00F37CF1" w:rsidRDefault="00A4676C">
      <w:pPr>
        <w:numPr>
          <w:ilvl w:val="1"/>
          <w:numId w:val="26"/>
        </w:numPr>
        <w:spacing w:line="356" w:lineRule="auto"/>
        <w:ind w:right="705" w:firstLine="705"/>
      </w:pPr>
      <w:r>
        <w:t>Продолжение работы над освоением музыкальной формы. Знакомство с произведениями крупной формы.</w:t>
      </w:r>
    </w:p>
    <w:p w:rsidR="00F37CF1" w:rsidRDefault="00A4676C">
      <w:pPr>
        <w:spacing w:after="528" w:line="340" w:lineRule="auto"/>
        <w:ind w:left="615" w:right="166"/>
      </w:pPr>
      <w:r>
        <w:t>Определение формы (куплетная, двухчастная, трехчастная, рондо и др.). 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преодолеть которую можно лишь с помощью разнообразных приемов варьирования, основанных, как правило, на принципе развития поэтического содержания. Достижение в каждом куплете новых оттенков общего смыслового и эмоционального содержания произведения. Разучивание по разделам. Знакомство с многообразными жанрами хоровой музыки. Краткие беседы-ознакомления учащихся со стилем отдельных композиторов разных эпох.</w:t>
      </w:r>
    </w:p>
    <w:p w:rsidR="00F37CF1" w:rsidRDefault="00A4676C">
      <w:pPr>
        <w:spacing w:after="111" w:line="265" w:lineRule="auto"/>
        <w:ind w:left="535" w:right="-115" w:hanging="10"/>
        <w:jc w:val="center"/>
      </w:pPr>
      <w:r>
        <w:rPr>
          <w:sz w:val="30"/>
        </w:rPr>
        <w:t>Старший хор, 2 полугодие</w:t>
      </w:r>
    </w:p>
    <w:p w:rsidR="00F37CF1" w:rsidRDefault="00A4676C">
      <w:pPr>
        <w:numPr>
          <w:ilvl w:val="1"/>
          <w:numId w:val="27"/>
        </w:numPr>
        <w:spacing w:after="3" w:line="265" w:lineRule="auto"/>
        <w:ind w:right="21" w:firstLine="705"/>
      </w:pPr>
      <w:r>
        <w:t>Развитие исполнительских навыков. Свободное чтение</w:t>
      </w:r>
    </w:p>
    <w:p w:rsidR="00F37CF1" w:rsidRDefault="00A4676C">
      <w:pPr>
        <w:spacing w:line="360" w:lineRule="auto"/>
        <w:ind w:left="528" w:right="202"/>
      </w:pPr>
      <w:r>
        <w:t xml:space="preserve">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музыкальной и поэтической фразой. Динамика и агогика, взаимопроникновение двух элементов при исполнении произведений. Многообразие </w:t>
      </w:r>
      <w:proofErr w:type="spellStart"/>
      <w:r>
        <w:t>агогических</w:t>
      </w:r>
      <w:proofErr w:type="spellEnd"/>
      <w:r>
        <w:t xml:space="preserve"> возможностей исполнения произведений: пение в строго размеренном темпе; </w:t>
      </w:r>
      <w:r>
        <w:lastRenderedPageBreak/>
        <w:t>сопоставление двух темпов (медленный и быстрый); замедление в конце произведения; различные виды фермат.</w:t>
      </w:r>
    </w:p>
    <w:p w:rsidR="00F37CF1" w:rsidRDefault="00A4676C">
      <w:pPr>
        <w:numPr>
          <w:ilvl w:val="1"/>
          <w:numId w:val="27"/>
        </w:numPr>
        <w:spacing w:line="375" w:lineRule="auto"/>
        <w:ind w:right="21" w:firstLine="705"/>
      </w:pPr>
      <w:r>
        <w:t>Анализ интонационных трудностей произведения. Вычленение и проработка трудных интонационных МОМСПТОВ.</w:t>
      </w:r>
    </w:p>
    <w:p w:rsidR="00F37CF1" w:rsidRDefault="00A4676C">
      <w:pPr>
        <w:spacing w:line="349" w:lineRule="auto"/>
        <w:ind w:left="590" w:right="461" w:firstLine="720"/>
      </w:pPr>
      <w:r>
        <w:t>З. Ритмические трудности. Проработка сложных ритмических рисунков с тактированием. Пение одного предложения с выразительным тактированием. Пение с дроблением более мелкими длительностями. Особое внимание следует уделять «звучащим» паузам.</w:t>
      </w:r>
    </w:p>
    <w:p w:rsidR="00F37CF1" w:rsidRDefault="00A4676C">
      <w:pPr>
        <w:spacing w:after="26" w:line="345" w:lineRule="auto"/>
        <w:ind w:left="590" w:right="7" w:firstLine="648"/>
      </w:pPr>
      <w:r>
        <w:t xml:space="preserve">4. Навыки работы над произведением в целом. </w:t>
      </w:r>
      <w:proofErr w:type="gramStart"/>
      <w:r>
        <w:t>Пение</w:t>
      </w:r>
      <w:proofErr w:type="gramEnd"/>
      <w:r>
        <w:t xml:space="preserve"> а </w:t>
      </w:r>
      <w:proofErr w:type="spellStart"/>
      <w:r>
        <w:t>cappella</w:t>
      </w:r>
      <w:proofErr w:type="spellEnd"/>
      <w:r>
        <w:t xml:space="preserve">. Грамотное чтение партитур с тактированием, пульсацией. </w:t>
      </w:r>
      <w:proofErr w:type="spellStart"/>
      <w:r>
        <w:t>Сольфеджирование</w:t>
      </w:r>
      <w:proofErr w:type="spellEnd"/>
      <w:r>
        <w:t xml:space="preserve"> музыкального текста, далее с произнесением слов. Вычленение кульминационных разделов. Выявление идейно - эмоционального смысла, работа над художественным образом. Использование дополнительных средств в исполнении. Использование приемов запева солиста (или группы солистов) с хором, варьирование элементов хоровой и оркестровой (фортепианной) аранжировки и пр. Использование других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элементов театрализации. Исполнительские приемы при этом должны быть художественно оправданы, не превращаясь в развлечение или в способ демонстрации</w:t>
      </w:r>
    </w:p>
    <w:p w:rsidR="00F37CF1" w:rsidRDefault="00A4676C">
      <w:pPr>
        <w:ind w:left="600" w:right="7"/>
      </w:pPr>
      <w:r>
        <w:t>«эффектов», отвлекающих от музыки.</w:t>
      </w:r>
    </w:p>
    <w:p w:rsidR="00F37CF1" w:rsidRDefault="00A4676C">
      <w:pPr>
        <w:spacing w:after="321" w:line="260" w:lineRule="auto"/>
        <w:ind w:left="965" w:right="7" w:firstLine="4"/>
      </w:pPr>
      <w:r>
        <w:rPr>
          <w:sz w:val="30"/>
        </w:rPr>
        <w:t>Примерные репертуарные списки:</w:t>
      </w:r>
    </w:p>
    <w:p w:rsidR="00F37CF1" w:rsidRDefault="00A4676C">
      <w:pPr>
        <w:numPr>
          <w:ilvl w:val="0"/>
          <w:numId w:val="28"/>
        </w:numPr>
        <w:spacing w:after="163"/>
        <w:ind w:right="7" w:hanging="338"/>
      </w:pPr>
      <w:r>
        <w:t xml:space="preserve">Рус. нар. песня, обр. </w:t>
      </w:r>
      <w:proofErr w:type="spellStart"/>
      <w:r>
        <w:t>В.Попова</w:t>
      </w:r>
      <w:proofErr w:type="spellEnd"/>
      <w:r>
        <w:t xml:space="preserve"> «Уж вы, мои ветры»</w:t>
      </w:r>
    </w:p>
    <w:p w:rsidR="00F37CF1" w:rsidRDefault="00A4676C">
      <w:pPr>
        <w:numPr>
          <w:ilvl w:val="0"/>
          <w:numId w:val="28"/>
        </w:numPr>
        <w:spacing w:after="154"/>
        <w:ind w:right="7" w:hanging="338"/>
      </w:pPr>
      <w:r>
        <w:t xml:space="preserve">Рус. нар. песня, обр. </w:t>
      </w:r>
      <w:proofErr w:type="spellStart"/>
      <w:r>
        <w:t>А.Новикова</w:t>
      </w:r>
      <w:proofErr w:type="spellEnd"/>
      <w:r>
        <w:t xml:space="preserve"> «Ой, да ты, калинушка»</w:t>
      </w:r>
    </w:p>
    <w:p w:rsidR="00F37CF1" w:rsidRDefault="00A4676C">
      <w:pPr>
        <w:spacing w:after="152"/>
        <w:ind w:left="356" w:right="7"/>
      </w:pPr>
      <w:r>
        <w:t xml:space="preserve">З. Рус. нар. песня, обр. </w:t>
      </w:r>
      <w:proofErr w:type="spellStart"/>
      <w:r>
        <w:t>М.Анцева</w:t>
      </w:r>
      <w:proofErr w:type="spellEnd"/>
      <w:r>
        <w:t xml:space="preserve"> «Ленок»</w:t>
      </w:r>
    </w:p>
    <w:p w:rsidR="00F37CF1" w:rsidRDefault="00A4676C">
      <w:pPr>
        <w:numPr>
          <w:ilvl w:val="0"/>
          <w:numId w:val="29"/>
        </w:numPr>
        <w:spacing w:after="152"/>
        <w:ind w:left="706" w:right="7" w:hanging="346"/>
      </w:pPr>
      <w:r>
        <w:t xml:space="preserve">Рус. нар. песня, обр. </w:t>
      </w:r>
      <w:proofErr w:type="spellStart"/>
      <w:r>
        <w:t>С.Благообразова</w:t>
      </w:r>
      <w:proofErr w:type="spellEnd"/>
      <w:r>
        <w:t xml:space="preserve"> «Аи, на горе дуб, дуб»</w:t>
      </w:r>
    </w:p>
    <w:p w:rsidR="00F37CF1" w:rsidRDefault="00A4676C">
      <w:pPr>
        <w:numPr>
          <w:ilvl w:val="0"/>
          <w:numId w:val="29"/>
        </w:numPr>
        <w:spacing w:after="153"/>
        <w:ind w:left="706" w:right="7" w:hanging="346"/>
      </w:pPr>
      <w:r>
        <w:t xml:space="preserve">Рус. нар. песня, обр. </w:t>
      </w:r>
      <w:proofErr w:type="spellStart"/>
      <w:r>
        <w:t>В.Попова</w:t>
      </w:r>
      <w:proofErr w:type="spellEnd"/>
      <w:r>
        <w:t xml:space="preserve"> «Мои ветры»</w:t>
      </w:r>
    </w:p>
    <w:p w:rsidR="00F37CF1" w:rsidRDefault="00A4676C">
      <w:pPr>
        <w:numPr>
          <w:ilvl w:val="0"/>
          <w:numId w:val="29"/>
        </w:numPr>
        <w:spacing w:after="146"/>
        <w:ind w:left="706" w:right="7" w:hanging="346"/>
      </w:pPr>
      <w:r>
        <w:t xml:space="preserve">Фин. нар. песня, обр. </w:t>
      </w:r>
      <w:proofErr w:type="spellStart"/>
      <w:r>
        <w:t>Е.Подгайца</w:t>
      </w:r>
      <w:proofErr w:type="spellEnd"/>
      <w:r>
        <w:t xml:space="preserve"> «Лебеди»</w:t>
      </w:r>
    </w:p>
    <w:p w:rsidR="00F37CF1" w:rsidRDefault="00A4676C">
      <w:pPr>
        <w:numPr>
          <w:ilvl w:val="0"/>
          <w:numId w:val="29"/>
        </w:numPr>
        <w:spacing w:after="155"/>
        <w:ind w:left="706" w:right="7" w:hanging="346"/>
      </w:pPr>
      <w:proofErr w:type="spellStart"/>
      <w:r>
        <w:lastRenderedPageBreak/>
        <w:t>Укр</w:t>
      </w:r>
      <w:proofErr w:type="spellEnd"/>
      <w:r>
        <w:t xml:space="preserve">. нар. песня, обр. </w:t>
      </w:r>
      <w:proofErr w:type="spellStart"/>
      <w:r>
        <w:t>Р.Скалецкого</w:t>
      </w:r>
      <w:proofErr w:type="spellEnd"/>
      <w:r>
        <w:t xml:space="preserve"> «Журавель»</w:t>
      </w:r>
    </w:p>
    <w:p w:rsidR="00F37CF1" w:rsidRDefault="00A4676C">
      <w:pPr>
        <w:numPr>
          <w:ilvl w:val="0"/>
          <w:numId w:val="29"/>
        </w:numPr>
        <w:spacing w:after="170"/>
        <w:ind w:left="706" w:right="7" w:hanging="346"/>
      </w:pPr>
      <w:proofErr w:type="spellStart"/>
      <w:r>
        <w:t>Албан</w:t>
      </w:r>
      <w:proofErr w:type="spellEnd"/>
      <w:r>
        <w:t xml:space="preserve">. нар. песня, обр. </w:t>
      </w:r>
      <w:proofErr w:type="spellStart"/>
      <w:r>
        <w:t>Т.Попатенко</w:t>
      </w:r>
      <w:proofErr w:type="spellEnd"/>
      <w:r>
        <w:t xml:space="preserve"> «Цветок»</w:t>
      </w:r>
    </w:p>
    <w:p w:rsidR="00F37CF1" w:rsidRDefault="00A4676C">
      <w:pPr>
        <w:numPr>
          <w:ilvl w:val="0"/>
          <w:numId w:val="29"/>
        </w:numPr>
        <w:spacing w:after="135"/>
        <w:ind w:left="706" w:right="7" w:hanging="346"/>
      </w:pPr>
      <w:r>
        <w:t xml:space="preserve">Итал. нар. песня, обр. </w:t>
      </w:r>
      <w:proofErr w:type="spellStart"/>
      <w:r>
        <w:t>А.Свешникова</w:t>
      </w:r>
      <w:proofErr w:type="spellEnd"/>
      <w:r>
        <w:t xml:space="preserve">, рус. текст </w:t>
      </w:r>
      <w:proofErr w:type="spellStart"/>
      <w:r>
        <w:t>А.Машистова</w:t>
      </w:r>
      <w:proofErr w:type="spellEnd"/>
      <w:r>
        <w:t xml:space="preserve"> «В путь»</w:t>
      </w:r>
    </w:p>
    <w:p w:rsidR="00F37CF1" w:rsidRDefault="00A4676C">
      <w:pPr>
        <w:spacing w:after="146"/>
        <w:ind w:left="392" w:right="7"/>
      </w:pPr>
      <w:r>
        <w:t xml:space="preserve">10.Фин. нар. песня, обр. </w:t>
      </w:r>
      <w:proofErr w:type="spellStart"/>
      <w:r>
        <w:t>Е.Подгайца</w:t>
      </w:r>
      <w:proofErr w:type="spellEnd"/>
      <w:r>
        <w:t xml:space="preserve"> «Лебеди»</w:t>
      </w:r>
    </w:p>
    <w:p w:rsidR="00F37CF1" w:rsidRDefault="00A4676C">
      <w:pPr>
        <w:spacing w:after="135"/>
        <w:ind w:left="413" w:right="7"/>
      </w:pPr>
      <w:r>
        <w:t xml:space="preserve">1 </w:t>
      </w:r>
      <w:proofErr w:type="gramStart"/>
      <w:r>
        <w:t>1 .</w:t>
      </w:r>
      <w:proofErr w:type="spellStart"/>
      <w:proofErr w:type="gramEnd"/>
      <w:r>
        <w:t>П.Чайковский</w:t>
      </w:r>
      <w:proofErr w:type="spellEnd"/>
      <w:r>
        <w:t xml:space="preserve">, ел. </w:t>
      </w:r>
      <w:proofErr w:type="spellStart"/>
      <w:r>
        <w:t>А.Плещеева</w:t>
      </w:r>
      <w:proofErr w:type="spellEnd"/>
      <w:r>
        <w:t xml:space="preserve"> «Весна»</w:t>
      </w:r>
    </w:p>
    <w:p w:rsidR="00F37CF1" w:rsidRDefault="00A4676C">
      <w:pPr>
        <w:spacing w:after="120"/>
        <w:ind w:left="428" w:right="7"/>
      </w:pPr>
      <w:r>
        <w:t xml:space="preserve">12.Ц.Кюи, ел. </w:t>
      </w:r>
      <w:proofErr w:type="spellStart"/>
      <w:r>
        <w:t>Ф.Тготчева</w:t>
      </w:r>
      <w:proofErr w:type="spellEnd"/>
      <w:r>
        <w:t xml:space="preserve"> «Весна»</w:t>
      </w:r>
    </w:p>
    <w:p w:rsidR="00F37CF1" w:rsidRDefault="00A4676C">
      <w:pPr>
        <w:spacing w:after="135"/>
        <w:ind w:left="420" w:right="7"/>
      </w:pPr>
      <w:r>
        <w:t xml:space="preserve">13. </w:t>
      </w:r>
      <w:proofErr w:type="spellStart"/>
      <w:r>
        <w:t>А.Гречанинов</w:t>
      </w:r>
      <w:proofErr w:type="spellEnd"/>
      <w:r>
        <w:t xml:space="preserve">, ел. </w:t>
      </w:r>
      <w:proofErr w:type="spellStart"/>
      <w:r>
        <w:t>И.Крылова</w:t>
      </w:r>
      <w:proofErr w:type="spellEnd"/>
      <w:r>
        <w:t xml:space="preserve"> «Музыканты»</w:t>
      </w:r>
    </w:p>
    <w:p w:rsidR="00F37CF1" w:rsidRPr="00A4676C" w:rsidRDefault="00A4676C">
      <w:pPr>
        <w:spacing w:after="134"/>
        <w:ind w:left="420" w:right="7"/>
        <w:rPr>
          <w:lang w:val="en-US"/>
        </w:rPr>
      </w:pPr>
      <w:r w:rsidRPr="00A4676C">
        <w:rPr>
          <w:lang w:val="en-US"/>
        </w:rPr>
        <w:t>14.</w:t>
      </w:r>
      <w:r>
        <w:t>Г</w:t>
      </w:r>
      <w:r w:rsidRPr="00A4676C">
        <w:rPr>
          <w:lang w:val="en-US"/>
        </w:rPr>
        <w:t>.</w:t>
      </w:r>
      <w:proofErr w:type="spellStart"/>
      <w:r>
        <w:t>Пёрселл</w:t>
      </w:r>
      <w:proofErr w:type="spellEnd"/>
      <w:r w:rsidRPr="00A4676C">
        <w:rPr>
          <w:lang w:val="en-US"/>
        </w:rPr>
        <w:t xml:space="preserve"> «Sing, sing </w:t>
      </w:r>
      <w:proofErr w:type="spellStart"/>
      <w:r>
        <w:t>уе</w:t>
      </w:r>
      <w:proofErr w:type="spellEnd"/>
      <w:r w:rsidRPr="00A4676C">
        <w:rPr>
          <w:lang w:val="en-US"/>
        </w:rPr>
        <w:t xml:space="preserve"> Muses»</w:t>
      </w:r>
    </w:p>
    <w:p w:rsidR="00F37CF1" w:rsidRDefault="00A4676C">
      <w:pPr>
        <w:spacing w:after="134"/>
        <w:ind w:left="420" w:right="7"/>
      </w:pPr>
      <w:r>
        <w:t xml:space="preserve">15.Г.Ф.Гендель, рус. текст </w:t>
      </w:r>
      <w:proofErr w:type="spellStart"/>
      <w:r>
        <w:t>Н.Авериной</w:t>
      </w:r>
      <w:proofErr w:type="spellEnd"/>
      <w:r>
        <w:t xml:space="preserve"> «Звуки ангелов»</w:t>
      </w:r>
    </w:p>
    <w:p w:rsidR="00F37CF1" w:rsidRDefault="00A4676C">
      <w:pPr>
        <w:spacing w:after="130"/>
        <w:ind w:left="428" w:right="7"/>
      </w:pPr>
      <w:r>
        <w:t xml:space="preserve">16.И.Брамс, рус. текст </w:t>
      </w:r>
      <w:proofErr w:type="spellStart"/>
      <w:r>
        <w:t>Н.Авериной</w:t>
      </w:r>
      <w:proofErr w:type="spellEnd"/>
      <w:r>
        <w:t xml:space="preserve"> «Как нежно льются звуки»</w:t>
      </w:r>
    </w:p>
    <w:p w:rsidR="00F37CF1" w:rsidRDefault="00A4676C">
      <w:pPr>
        <w:spacing w:after="135"/>
        <w:ind w:left="435" w:right="7"/>
      </w:pPr>
      <w:r>
        <w:t xml:space="preserve">17.Ф.Мендельсоп, рус. текст </w:t>
      </w:r>
      <w:proofErr w:type="spellStart"/>
      <w:r>
        <w:t>Н.Аверипой</w:t>
      </w:r>
      <w:proofErr w:type="spellEnd"/>
      <w:r>
        <w:t xml:space="preserve"> «Осенняя песня»</w:t>
      </w:r>
    </w:p>
    <w:p w:rsidR="00F37CF1" w:rsidRDefault="00A4676C">
      <w:pPr>
        <w:spacing w:after="132"/>
        <w:ind w:left="428" w:right="7"/>
      </w:pPr>
      <w:r>
        <w:t xml:space="preserve">18.М.Мусоргский, ел. </w:t>
      </w:r>
      <w:proofErr w:type="spellStart"/>
      <w:r>
        <w:t>А.Пугпкина</w:t>
      </w:r>
      <w:proofErr w:type="spellEnd"/>
      <w:r>
        <w:t xml:space="preserve"> «Стрекотунья-белобока»</w:t>
      </w:r>
    </w:p>
    <w:p w:rsidR="00F37CF1" w:rsidRDefault="00A4676C">
      <w:pPr>
        <w:spacing w:after="127"/>
        <w:ind w:left="428" w:right="7"/>
      </w:pPr>
      <w:r>
        <w:t xml:space="preserve">19.А.Рубинштейн, ел. </w:t>
      </w:r>
      <w:proofErr w:type="spellStart"/>
      <w:r>
        <w:t>А.Пушкина</w:t>
      </w:r>
      <w:proofErr w:type="spellEnd"/>
      <w:r>
        <w:t xml:space="preserve"> «Туча»</w:t>
      </w:r>
    </w:p>
    <w:p w:rsidR="00F37CF1" w:rsidRDefault="00A4676C">
      <w:pPr>
        <w:spacing w:after="129"/>
        <w:ind w:left="377" w:right="7"/>
      </w:pPr>
      <w:r>
        <w:t xml:space="preserve">20. </w:t>
      </w:r>
      <w:proofErr w:type="spellStart"/>
      <w:r>
        <w:t>С.Танеев</w:t>
      </w:r>
      <w:proofErr w:type="spellEnd"/>
      <w:r>
        <w:t xml:space="preserve">, ел. </w:t>
      </w:r>
      <w:proofErr w:type="spellStart"/>
      <w:r>
        <w:t>М.Лермонтова</w:t>
      </w:r>
      <w:proofErr w:type="spellEnd"/>
      <w:r>
        <w:t xml:space="preserve"> «Сосна»</w:t>
      </w:r>
    </w:p>
    <w:p w:rsidR="00F37CF1" w:rsidRDefault="00A4676C">
      <w:pPr>
        <w:spacing w:after="139"/>
        <w:ind w:left="384" w:right="7"/>
      </w:pPr>
      <w:proofErr w:type="gramStart"/>
      <w:r>
        <w:t>21 .</w:t>
      </w:r>
      <w:proofErr w:type="spellStart"/>
      <w:proofErr w:type="gramEnd"/>
      <w:r>
        <w:t>С.Рахманинов</w:t>
      </w:r>
      <w:proofErr w:type="spellEnd"/>
      <w:r>
        <w:t xml:space="preserve">, ел. </w:t>
      </w:r>
      <w:proofErr w:type="spellStart"/>
      <w:r>
        <w:t>Е.Бекетовой</w:t>
      </w:r>
      <w:proofErr w:type="spellEnd"/>
      <w:r>
        <w:t xml:space="preserve"> «Сирень», «Весенние воды»</w:t>
      </w:r>
    </w:p>
    <w:p w:rsidR="00F37CF1" w:rsidRDefault="00A4676C">
      <w:pPr>
        <w:spacing w:after="104"/>
        <w:ind w:left="384" w:right="7"/>
      </w:pPr>
      <w:r>
        <w:t xml:space="preserve">22.1) Глиэр, ел. </w:t>
      </w:r>
      <w:proofErr w:type="spellStart"/>
      <w:r>
        <w:t>Ф.Тютчева</w:t>
      </w:r>
      <w:proofErr w:type="spellEnd"/>
      <w:r>
        <w:t xml:space="preserve"> «Сияет солнце», «Вечер»</w:t>
      </w:r>
    </w:p>
    <w:p w:rsidR="00F37CF1" w:rsidRDefault="00A4676C">
      <w:pPr>
        <w:numPr>
          <w:ilvl w:val="0"/>
          <w:numId w:val="30"/>
        </w:numPr>
        <w:spacing w:after="114"/>
        <w:ind w:left="791" w:right="7" w:hanging="417"/>
      </w:pPr>
      <w:r>
        <w:t xml:space="preserve">А Гречанинов, ел. </w:t>
      </w:r>
      <w:proofErr w:type="spellStart"/>
      <w:r>
        <w:t>И.Белоусова</w:t>
      </w:r>
      <w:proofErr w:type="spellEnd"/>
      <w:r>
        <w:t xml:space="preserve"> «Пришла весна»</w:t>
      </w:r>
    </w:p>
    <w:p w:rsidR="00F37CF1" w:rsidRDefault="00A4676C">
      <w:pPr>
        <w:numPr>
          <w:ilvl w:val="0"/>
          <w:numId w:val="30"/>
        </w:numPr>
        <w:spacing w:after="126"/>
        <w:ind w:left="791" w:right="7" w:hanging="417"/>
      </w:pPr>
      <w:proofErr w:type="spellStart"/>
      <w:r>
        <w:t>Р.Бойко</w:t>
      </w:r>
      <w:proofErr w:type="spellEnd"/>
      <w:r>
        <w:t xml:space="preserve">, ел. </w:t>
      </w:r>
      <w:proofErr w:type="spellStart"/>
      <w:r>
        <w:t>С.Есенина</w:t>
      </w:r>
      <w:proofErr w:type="spellEnd"/>
      <w:r>
        <w:t xml:space="preserve"> «Утро»</w:t>
      </w:r>
    </w:p>
    <w:p w:rsidR="00F37CF1" w:rsidRPr="00A4676C" w:rsidRDefault="00A4676C">
      <w:pPr>
        <w:spacing w:after="132"/>
        <w:ind w:left="384" w:right="7"/>
        <w:rPr>
          <w:lang w:val="en-US"/>
        </w:rPr>
      </w:pPr>
      <w:r w:rsidRPr="00A4676C">
        <w:rPr>
          <w:lang w:val="en-US"/>
        </w:rPr>
        <w:t>25.</w:t>
      </w:r>
      <w:r>
        <w:t>В</w:t>
      </w:r>
      <w:r w:rsidRPr="00A4676C">
        <w:rPr>
          <w:lang w:val="en-US"/>
        </w:rPr>
        <w:t>.</w:t>
      </w:r>
      <w:r>
        <w:t>А</w:t>
      </w:r>
      <w:r w:rsidRPr="00A4676C">
        <w:rPr>
          <w:lang w:val="en-US"/>
        </w:rPr>
        <w:t>.</w:t>
      </w:r>
      <w:r>
        <w:t>Моцарт</w:t>
      </w:r>
      <w:r w:rsidRPr="00A4676C">
        <w:rPr>
          <w:lang w:val="en-US"/>
        </w:rPr>
        <w:t xml:space="preserve"> «Ave verum corpus»</w:t>
      </w:r>
    </w:p>
    <w:p w:rsidR="00F37CF1" w:rsidRDefault="00A4676C">
      <w:pPr>
        <w:spacing w:after="143"/>
        <w:ind w:left="384" w:right="7"/>
      </w:pPr>
      <w:r>
        <w:t xml:space="preserve">26.Ф.Шуберт, рус. текст </w:t>
      </w:r>
      <w:proofErr w:type="spellStart"/>
      <w:r>
        <w:t>Г.Шохмана</w:t>
      </w:r>
      <w:proofErr w:type="spellEnd"/>
      <w:r>
        <w:t xml:space="preserve"> «Альпийский охотник»</w:t>
      </w:r>
    </w:p>
    <w:p w:rsidR="00F37CF1" w:rsidRDefault="00A4676C">
      <w:pPr>
        <w:spacing w:after="141"/>
        <w:ind w:left="384" w:right="7"/>
      </w:pPr>
      <w:r>
        <w:t>27.К.Сен-Санс «</w:t>
      </w:r>
      <w:proofErr w:type="spellStart"/>
      <w:r>
        <w:t>Ave</w:t>
      </w:r>
      <w:proofErr w:type="spellEnd"/>
      <w:r>
        <w:t xml:space="preserve"> </w:t>
      </w:r>
      <w:proofErr w:type="spellStart"/>
      <w:r>
        <w:t>Мана</w:t>
      </w:r>
      <w:proofErr w:type="spellEnd"/>
      <w:r>
        <w:t>»</w:t>
      </w:r>
    </w:p>
    <w:p w:rsidR="00F37CF1" w:rsidRDefault="00A4676C">
      <w:pPr>
        <w:ind w:left="384" w:right="7"/>
      </w:pPr>
      <w:r>
        <w:t>28.Г.Форе «</w:t>
      </w:r>
      <w:proofErr w:type="spellStart"/>
      <w:r>
        <w:t>Agnus</w:t>
      </w:r>
      <w:proofErr w:type="spellEnd"/>
      <w:r>
        <w:t xml:space="preserve"> </w:t>
      </w:r>
      <w:proofErr w:type="spellStart"/>
      <w:r>
        <w:t>Dei</w:t>
      </w:r>
      <w:proofErr w:type="spellEnd"/>
      <w:r>
        <w:t>»</w:t>
      </w:r>
    </w:p>
    <w:p w:rsidR="00F37CF1" w:rsidRDefault="00A4676C">
      <w:pPr>
        <w:spacing w:after="161"/>
        <w:ind w:left="284" w:right="7"/>
      </w:pPr>
      <w:r>
        <w:t xml:space="preserve">29.Б.Бриттен, рус. текст </w:t>
      </w:r>
      <w:proofErr w:type="spellStart"/>
      <w:r>
        <w:t>Н.Авериной</w:t>
      </w:r>
      <w:proofErr w:type="spellEnd"/>
      <w:r>
        <w:t xml:space="preserve"> «Кукушка»</w:t>
      </w:r>
    </w:p>
    <w:p w:rsidR="00F37CF1" w:rsidRDefault="00A4676C">
      <w:pPr>
        <w:spacing w:line="329" w:lineRule="auto"/>
        <w:ind w:left="284" w:right="2613"/>
      </w:pPr>
      <w:r>
        <w:t xml:space="preserve">30. </w:t>
      </w:r>
      <w:proofErr w:type="spellStart"/>
      <w:r>
        <w:t>Л.Хайретдинова</w:t>
      </w:r>
      <w:proofErr w:type="spellEnd"/>
      <w:r>
        <w:t>, сл. народные «</w:t>
      </w:r>
      <w:proofErr w:type="spellStart"/>
      <w:r>
        <w:t>Яцгыркаем</w:t>
      </w:r>
      <w:proofErr w:type="spellEnd"/>
      <w:r>
        <w:t xml:space="preserve"> </w:t>
      </w:r>
      <w:proofErr w:type="spellStart"/>
      <w:r>
        <w:t>яу</w:t>
      </w:r>
      <w:proofErr w:type="spellEnd"/>
      <w:r>
        <w:t xml:space="preserve">, </w:t>
      </w:r>
      <w:proofErr w:type="spellStart"/>
      <w:r>
        <w:t>яу</w:t>
      </w:r>
      <w:proofErr w:type="spellEnd"/>
      <w:r>
        <w:t xml:space="preserve">!&gt;&gt; З </w:t>
      </w:r>
      <w:proofErr w:type="gramStart"/>
      <w:r>
        <w:t>1 .</w:t>
      </w:r>
      <w:proofErr w:type="gramEnd"/>
      <w:r>
        <w:t xml:space="preserve"> </w:t>
      </w:r>
      <w:proofErr w:type="spellStart"/>
      <w:r>
        <w:t>Л.Хайретдинова</w:t>
      </w:r>
      <w:proofErr w:type="spellEnd"/>
      <w:r>
        <w:t xml:space="preserve">, сл. </w:t>
      </w:r>
      <w:proofErr w:type="spellStart"/>
      <w:r>
        <w:t>С.Шакира</w:t>
      </w:r>
      <w:proofErr w:type="spellEnd"/>
      <w:r>
        <w:t xml:space="preserve"> «Ландыш»</w:t>
      </w:r>
    </w:p>
    <w:p w:rsidR="00F37CF1" w:rsidRDefault="00A4676C">
      <w:pPr>
        <w:numPr>
          <w:ilvl w:val="0"/>
          <w:numId w:val="31"/>
        </w:numPr>
        <w:spacing w:after="175"/>
        <w:ind w:right="7" w:hanging="410"/>
      </w:pPr>
      <w:proofErr w:type="spellStart"/>
      <w:r>
        <w:t>И.Байтиряк</w:t>
      </w:r>
      <w:proofErr w:type="spellEnd"/>
      <w:r>
        <w:t xml:space="preserve">, сл. </w:t>
      </w:r>
      <w:proofErr w:type="spellStart"/>
      <w:r>
        <w:t>М.Галеева</w:t>
      </w:r>
      <w:proofErr w:type="spellEnd"/>
      <w:r>
        <w:t xml:space="preserve"> «Ак шал </w:t>
      </w:r>
      <w:proofErr w:type="spellStart"/>
      <w:r>
        <w:t>байли</w:t>
      </w:r>
      <w:proofErr w:type="spellEnd"/>
      <w:r>
        <w:t xml:space="preserve"> </w:t>
      </w:r>
      <w:proofErr w:type="spellStart"/>
      <w:r>
        <w:t>анием</w:t>
      </w:r>
      <w:proofErr w:type="spellEnd"/>
      <w:r>
        <w:t>»</w:t>
      </w:r>
    </w:p>
    <w:p w:rsidR="00F37CF1" w:rsidRDefault="00A4676C">
      <w:pPr>
        <w:numPr>
          <w:ilvl w:val="0"/>
          <w:numId w:val="31"/>
        </w:numPr>
        <w:spacing w:after="150"/>
        <w:ind w:right="7" w:hanging="410"/>
      </w:pPr>
      <w:proofErr w:type="spellStart"/>
      <w:r>
        <w:t>А.Имаев</w:t>
      </w:r>
      <w:proofErr w:type="spellEnd"/>
      <w:r>
        <w:t xml:space="preserve">, сл. </w:t>
      </w:r>
      <w:proofErr w:type="spellStart"/>
      <w:r>
        <w:t>Р.Миннуллина</w:t>
      </w:r>
      <w:proofErr w:type="spellEnd"/>
      <w:r>
        <w:t xml:space="preserve"> «</w:t>
      </w:r>
      <w:proofErr w:type="spellStart"/>
      <w:r>
        <w:t>Исанме</w:t>
      </w:r>
      <w:proofErr w:type="spellEnd"/>
      <w:r>
        <w:t>,</w:t>
      </w:r>
      <w:r>
        <w:rPr>
          <w:noProof/>
        </w:rPr>
        <w:drawing>
          <wp:inline distT="0" distB="0" distL="0" distR="0">
            <wp:extent cx="562200" cy="86855"/>
            <wp:effectExtent l="0" t="0" r="0" b="0"/>
            <wp:docPr id="86296" name="Picture 86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6" name="Picture 8629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2200" cy="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CF1" w:rsidRDefault="00A4676C">
      <w:pPr>
        <w:numPr>
          <w:ilvl w:val="0"/>
          <w:numId w:val="31"/>
        </w:numPr>
        <w:ind w:right="7" w:hanging="410"/>
      </w:pPr>
      <w:proofErr w:type="spellStart"/>
      <w:r>
        <w:t>Тат.нар.песня</w:t>
      </w:r>
      <w:proofErr w:type="spellEnd"/>
      <w:r>
        <w:t xml:space="preserve"> «</w:t>
      </w:r>
      <w:proofErr w:type="spellStart"/>
      <w:r>
        <w:t>Чияле</w:t>
      </w:r>
      <w:proofErr w:type="spellEnd"/>
      <w:r>
        <w:t xml:space="preserve">», в обр. для старшего хора </w:t>
      </w:r>
      <w:proofErr w:type="spellStart"/>
      <w:r>
        <w:t>А.Газизуллиной</w:t>
      </w:r>
      <w:proofErr w:type="spellEnd"/>
      <w:r>
        <w:t>.</w:t>
      </w:r>
      <w:r>
        <w:br w:type="page"/>
      </w:r>
    </w:p>
    <w:p w:rsidR="00F37CF1" w:rsidRDefault="00A4676C">
      <w:pPr>
        <w:spacing w:after="371" w:line="265" w:lineRule="auto"/>
        <w:ind w:left="535" w:right="597" w:hanging="10"/>
        <w:jc w:val="center"/>
      </w:pPr>
      <w:r>
        <w:rPr>
          <w:sz w:val="30"/>
        </w:rPr>
        <w:lastRenderedPageBreak/>
        <w:t>ПТ. Требования к уровню подготовки обучающихся</w:t>
      </w:r>
    </w:p>
    <w:p w:rsidR="00F37CF1" w:rsidRDefault="00A4676C">
      <w:pPr>
        <w:tabs>
          <w:tab w:val="center" w:pos="1731"/>
          <w:tab w:val="center" w:pos="3639"/>
          <w:tab w:val="center" w:pos="5348"/>
          <w:tab w:val="center" w:pos="7068"/>
          <w:tab w:val="center" w:pos="8785"/>
        </w:tabs>
        <w:spacing w:after="180" w:line="259" w:lineRule="auto"/>
        <w:ind w:left="0" w:right="0" w:firstLine="0"/>
        <w:jc w:val="left"/>
      </w:pPr>
      <w:r>
        <w:tab/>
        <w:t>Результатом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</w:t>
      </w:r>
    </w:p>
    <w:p w:rsidR="00F37CF1" w:rsidRDefault="00A4676C">
      <w:pPr>
        <w:spacing w:after="178"/>
        <w:ind w:left="284" w:right="7"/>
      </w:pPr>
      <w:r>
        <w:t>«Хоровой класс», являются следующие знания, умения, навыки:</w:t>
      </w:r>
    </w:p>
    <w:p w:rsidR="00F37CF1" w:rsidRDefault="00A4676C">
      <w:pPr>
        <w:numPr>
          <w:ilvl w:val="0"/>
          <w:numId w:val="32"/>
        </w:numPr>
        <w:spacing w:line="382" w:lineRule="auto"/>
        <w:ind w:right="7" w:hanging="245"/>
      </w:pPr>
      <w:r>
        <w:t>наличие у обучающегося интереса к музыкальному искусству, хоровому исполнительству;</w:t>
      </w:r>
    </w:p>
    <w:p w:rsidR="00F37CF1" w:rsidRDefault="00A4676C">
      <w:pPr>
        <w:numPr>
          <w:ilvl w:val="0"/>
          <w:numId w:val="32"/>
        </w:numPr>
        <w:spacing w:after="50" w:line="347" w:lineRule="auto"/>
        <w:ind w:right="7" w:hanging="245"/>
      </w:pPr>
      <w:r>
        <w:t xml:space="preserve">знание начальных основ хорового искусства, </w:t>
      </w:r>
      <w:proofErr w:type="spellStart"/>
      <w:r>
        <w:t>всжаЛЬНО-хоровЫХ</w:t>
      </w:r>
      <w:proofErr w:type="spellEnd"/>
      <w:r>
        <w:t xml:space="preserve"> особенностей</w:t>
      </w:r>
      <w:r>
        <w:tab/>
        <w:t>хоровых</w:t>
      </w:r>
      <w:r>
        <w:tab/>
        <w:t>партитур,</w:t>
      </w:r>
      <w:r>
        <w:tab/>
      </w:r>
      <w:proofErr w:type="spellStart"/>
      <w:r>
        <w:t>художественноисполнительских</w:t>
      </w:r>
      <w:proofErr w:type="spellEnd"/>
      <w:r>
        <w:t xml:space="preserve"> возможностей хорового коллектива;</w:t>
      </w:r>
    </w:p>
    <w:p w:rsidR="00F37CF1" w:rsidRDefault="00A4676C">
      <w:pPr>
        <w:numPr>
          <w:ilvl w:val="0"/>
          <w:numId w:val="32"/>
        </w:numPr>
        <w:spacing w:after="153"/>
        <w:ind w:right="7" w:hanging="245"/>
      </w:pPr>
      <w:r>
        <w:t>знание профессиональной терминологии;</w:t>
      </w:r>
    </w:p>
    <w:p w:rsidR="00F37CF1" w:rsidRDefault="00A4676C">
      <w:pPr>
        <w:numPr>
          <w:ilvl w:val="0"/>
          <w:numId w:val="32"/>
        </w:numPr>
        <w:spacing w:line="384" w:lineRule="auto"/>
        <w:ind w:right="7" w:hanging="245"/>
      </w:pPr>
      <w:r>
        <w:t>умение передавать авторский замысел музыкального произведения с помощью органического сочетания слова и музыки;</w:t>
      </w:r>
    </w:p>
    <w:p w:rsidR="00F37CF1" w:rsidRDefault="00A4676C">
      <w:pPr>
        <w:numPr>
          <w:ilvl w:val="0"/>
          <w:numId w:val="32"/>
        </w:numPr>
        <w:spacing w:line="395" w:lineRule="auto"/>
        <w:ind w:right="7" w:hanging="245"/>
      </w:pPr>
      <w:r>
        <w:t>навыки коллективного хорового исполнительского творчества, в том числе, отражающие взаимоотношения между солистом и</w:t>
      </w:r>
    </w:p>
    <w:p w:rsidR="00F37CF1" w:rsidRDefault="00A4676C">
      <w:pPr>
        <w:spacing w:after="180" w:line="259" w:lineRule="auto"/>
        <w:ind w:left="338" w:right="0" w:firstLine="0"/>
        <w:jc w:val="left"/>
      </w:pPr>
      <w:r>
        <w:rPr>
          <w:sz w:val="22"/>
        </w:rPr>
        <w:t xml:space="preserve">хоровым </w:t>
      </w:r>
      <w:proofErr w:type="spellStart"/>
      <w:r>
        <w:rPr>
          <w:sz w:val="22"/>
        </w:rPr>
        <w:t>КОЛлКТИВОМ</w:t>
      </w:r>
      <w:proofErr w:type="spellEnd"/>
      <w:r>
        <w:rPr>
          <w:sz w:val="22"/>
        </w:rPr>
        <w:t>',</w:t>
      </w:r>
    </w:p>
    <w:p w:rsidR="00F37CF1" w:rsidRDefault="00A4676C">
      <w:pPr>
        <w:numPr>
          <w:ilvl w:val="0"/>
          <w:numId w:val="32"/>
        </w:numPr>
        <w:spacing w:line="390" w:lineRule="auto"/>
        <w:ind w:right="7" w:hanging="245"/>
      </w:pPr>
      <w: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  <w:r>
        <w:rPr>
          <w:noProof/>
        </w:rPr>
        <w:drawing>
          <wp:inline distT="0" distB="0" distL="0" distR="0">
            <wp:extent cx="4571" cy="4571"/>
            <wp:effectExtent l="0" t="0" r="0" b="0"/>
            <wp:docPr id="31595" name="Picture 31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5" name="Picture 3159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CF1" w:rsidRDefault="00A4676C">
      <w:pPr>
        <w:numPr>
          <w:ilvl w:val="0"/>
          <w:numId w:val="32"/>
        </w:numPr>
        <w:spacing w:line="399" w:lineRule="auto"/>
        <w:ind w:right="7" w:hanging="245"/>
      </w:pPr>
      <w:r>
        <w:t>наличие практических навыков исполнения партий в составе вокального ансамбля и хорового коллектива;</w:t>
      </w:r>
    </w:p>
    <w:p w:rsidR="00F37CF1" w:rsidRDefault="00A4676C">
      <w:pPr>
        <w:numPr>
          <w:ilvl w:val="0"/>
          <w:numId w:val="32"/>
        </w:numPr>
        <w:spacing w:after="160"/>
        <w:ind w:right="7" w:hanging="245"/>
      </w:pPr>
      <w:r>
        <w:t>знание устройства и принципов работы голосового аппарата;</w:t>
      </w:r>
    </w:p>
    <w:p w:rsidR="00F37CF1" w:rsidRDefault="00A4676C">
      <w:pPr>
        <w:numPr>
          <w:ilvl w:val="0"/>
          <w:numId w:val="32"/>
        </w:numPr>
        <w:spacing w:after="187"/>
        <w:ind w:right="7" w:hanging="245"/>
      </w:pPr>
      <w:r>
        <w:t>обладание диапазоном в рамках принятой классификации;</w:t>
      </w:r>
    </w:p>
    <w:p w:rsidR="00F37CF1" w:rsidRDefault="00A4676C">
      <w:pPr>
        <w:numPr>
          <w:ilvl w:val="0"/>
          <w:numId w:val="32"/>
        </w:numPr>
        <w:spacing w:after="179"/>
        <w:ind w:right="7" w:hanging="245"/>
      </w:pPr>
      <w:r>
        <w:t>владение всеми видами вокально-хорового дыхания;</w:t>
      </w:r>
    </w:p>
    <w:p w:rsidR="00F37CF1" w:rsidRDefault="00A4676C">
      <w:pPr>
        <w:numPr>
          <w:ilvl w:val="0"/>
          <w:numId w:val="32"/>
        </w:numPr>
        <w:spacing w:after="220"/>
        <w:ind w:right="7" w:hanging="245"/>
      </w:pPr>
      <w:r>
        <w:t>умение грамотно произносить текст в исполняемых произведениях;</w:t>
      </w:r>
    </w:p>
    <w:p w:rsidR="00F37CF1" w:rsidRDefault="00A4676C">
      <w:pPr>
        <w:numPr>
          <w:ilvl w:val="0"/>
          <w:numId w:val="32"/>
        </w:numPr>
        <w:spacing w:line="408" w:lineRule="auto"/>
        <w:ind w:right="7" w:hanging="245"/>
      </w:pPr>
      <w:proofErr w:type="spellStart"/>
      <w:r>
        <w:t>слышание</w:t>
      </w:r>
      <w:proofErr w:type="spellEnd"/>
      <w:r>
        <w:t xml:space="preserve"> своего голоса в хоровой вертикали и понимание его функционального значения;</w:t>
      </w:r>
    </w:p>
    <w:p w:rsidR="00F37CF1" w:rsidRDefault="00A4676C">
      <w:pPr>
        <w:numPr>
          <w:ilvl w:val="0"/>
          <w:numId w:val="32"/>
        </w:numPr>
        <w:spacing w:line="385" w:lineRule="auto"/>
        <w:ind w:right="7" w:hanging="245"/>
      </w:pPr>
      <w:r>
        <w:lastRenderedPageBreak/>
        <w:t>знание</w:t>
      </w:r>
      <w:r>
        <w:tab/>
        <w:t>метроритмических</w:t>
      </w:r>
      <w:r>
        <w:tab/>
        <w:t xml:space="preserve">особенностей </w:t>
      </w:r>
      <w:r>
        <w:rPr>
          <w:noProof/>
        </w:rPr>
        <w:drawing>
          <wp:inline distT="0" distB="0" distL="0" distR="0">
            <wp:extent cx="1197534" cy="137140"/>
            <wp:effectExtent l="0" t="0" r="0" b="0"/>
            <wp:docPr id="86299" name="Picture 86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9" name="Picture 8629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97534" cy="13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музыкальных произведений;</w:t>
      </w:r>
    </w:p>
    <w:p w:rsidR="00F37CF1" w:rsidRDefault="00A4676C">
      <w:pPr>
        <w:numPr>
          <w:ilvl w:val="0"/>
          <w:numId w:val="32"/>
        </w:numPr>
        <w:ind w:right="7" w:hanging="245"/>
      </w:pPr>
      <w:r>
        <w:t>навыки чтения с листа.</w:t>
      </w:r>
    </w:p>
    <w:p w:rsidR="00F37CF1" w:rsidRDefault="00A4676C">
      <w:pPr>
        <w:spacing w:line="365" w:lineRule="auto"/>
        <w:ind w:left="353" w:right="7" w:firstLine="669"/>
      </w:pPr>
      <w:r>
        <w:t>Основные показатели эффективности реализации данной программы:</w:t>
      </w:r>
    </w:p>
    <w:p w:rsidR="00F37CF1" w:rsidRDefault="00A4676C">
      <w:pPr>
        <w:numPr>
          <w:ilvl w:val="0"/>
          <w:numId w:val="32"/>
        </w:numPr>
        <w:spacing w:after="96"/>
        <w:ind w:right="7" w:hanging="245"/>
      </w:pPr>
      <w:r>
        <w:t>высокий уровень мотивации учащихся к вокально-хоровому</w:t>
      </w:r>
    </w:p>
    <w:p w:rsidR="00F37CF1" w:rsidRDefault="00A4676C">
      <w:pPr>
        <w:spacing w:after="164" w:line="259" w:lineRule="auto"/>
        <w:ind w:left="370" w:right="0" w:hanging="10"/>
        <w:jc w:val="left"/>
      </w:pPr>
      <w:r>
        <w:rPr>
          <w:sz w:val="26"/>
        </w:rPr>
        <w:t>исполнительству;</w:t>
      </w:r>
    </w:p>
    <w:p w:rsidR="00F37CF1" w:rsidRDefault="00A4676C">
      <w:pPr>
        <w:numPr>
          <w:ilvl w:val="0"/>
          <w:numId w:val="32"/>
        </w:numPr>
        <w:spacing w:line="357" w:lineRule="auto"/>
        <w:ind w:right="7" w:hanging="245"/>
      </w:pPr>
      <w:r>
        <w:t>профессиональное самоопределение одаренных детей в области музыкально-хорового образования;</w:t>
      </w:r>
    </w:p>
    <w:p w:rsidR="00F37CF1" w:rsidRDefault="00A4676C">
      <w:pPr>
        <w:numPr>
          <w:ilvl w:val="0"/>
          <w:numId w:val="32"/>
        </w:numPr>
        <w:spacing w:after="16" w:line="347" w:lineRule="auto"/>
        <w:ind w:right="7" w:hanging="245"/>
      </w:pPr>
      <w:r>
        <w:t xml:space="preserve">творческая самореализация учащихся, участие вокально-хоровых коллективов и их солистов в смотрах-конкурсах, фестивалях, </w:t>
      </w:r>
      <w:proofErr w:type="spellStart"/>
      <w:r>
        <w:t>концертно</w:t>
      </w:r>
      <w:proofErr w:type="spellEnd"/>
      <w:r>
        <w:t xml:space="preserve"> - массовых мероприятиях.</w:t>
      </w:r>
      <w:r>
        <w:br w:type="page"/>
      </w:r>
    </w:p>
    <w:p w:rsidR="00F37CF1" w:rsidRDefault="00A4676C">
      <w:pPr>
        <w:spacing w:after="331" w:line="265" w:lineRule="auto"/>
        <w:ind w:left="535" w:right="417" w:hanging="10"/>
        <w:jc w:val="center"/>
      </w:pPr>
      <w:r>
        <w:rPr>
          <w:sz w:val="30"/>
        </w:rPr>
        <w:lastRenderedPageBreak/>
        <w:t>IV. Формы и методы контроля, система оценок</w:t>
      </w:r>
    </w:p>
    <w:p w:rsidR="00F37CF1" w:rsidRDefault="00A4676C">
      <w:pPr>
        <w:spacing w:after="99"/>
        <w:ind w:left="730" w:right="7"/>
      </w:pPr>
      <w:r>
        <w:t xml:space="preserve">1. Аттестация: цели, виды, форма, </w:t>
      </w:r>
      <w:proofErr w:type="spellStart"/>
      <w:r>
        <w:t>соДержание</w:t>
      </w:r>
      <w:proofErr w:type="spellEnd"/>
      <w:r>
        <w:t>.</w:t>
      </w:r>
    </w:p>
    <w:p w:rsidR="00F37CF1" w:rsidRDefault="00A4676C">
      <w:pPr>
        <w:spacing w:after="0" w:line="320" w:lineRule="auto"/>
        <w:ind w:left="366" w:right="7" w:firstLine="4"/>
      </w:pPr>
      <w:r>
        <w:rPr>
          <w:sz w:val="30"/>
        </w:rPr>
        <w:t>В программе обучения младшего и среднего хоров используются две основных формы контроля успеваемости - текущая и промежуточная.</w:t>
      </w:r>
    </w:p>
    <w:p w:rsidR="00F37CF1" w:rsidRDefault="00A4676C">
      <w:pPr>
        <w:spacing w:after="118" w:line="260" w:lineRule="auto"/>
        <w:ind w:left="366" w:right="7" w:firstLine="4"/>
      </w:pPr>
      <w:proofErr w:type="spellStart"/>
      <w:r>
        <w:rPr>
          <w:sz w:val="30"/>
        </w:rPr>
        <w:t>МетоДы</w:t>
      </w:r>
      <w:proofErr w:type="spellEnd"/>
      <w:r>
        <w:rPr>
          <w:sz w:val="30"/>
        </w:rPr>
        <w:t xml:space="preserve"> текущего контроля:</w:t>
      </w:r>
    </w:p>
    <w:p w:rsidR="00F37CF1" w:rsidRDefault="00A4676C">
      <w:pPr>
        <w:numPr>
          <w:ilvl w:val="0"/>
          <w:numId w:val="32"/>
        </w:numPr>
        <w:spacing w:after="93"/>
        <w:ind w:right="7" w:hanging="245"/>
      </w:pPr>
      <w:r>
        <w:t>оценка за работу в классе;</w:t>
      </w:r>
    </w:p>
    <w:p w:rsidR="00F37CF1" w:rsidRDefault="00A4676C">
      <w:pPr>
        <w:numPr>
          <w:ilvl w:val="0"/>
          <w:numId w:val="32"/>
        </w:numPr>
        <w:spacing w:after="87"/>
        <w:ind w:right="7" w:hanging="245"/>
      </w:pPr>
      <w:r>
        <w:t>текущая сдача партий;</w:t>
      </w:r>
    </w:p>
    <w:p w:rsidR="00F37CF1" w:rsidRDefault="00A4676C">
      <w:pPr>
        <w:numPr>
          <w:ilvl w:val="0"/>
          <w:numId w:val="32"/>
        </w:numPr>
        <w:spacing w:after="617"/>
        <w:ind w:right="7" w:hanging="245"/>
      </w:pPr>
      <w:r>
        <w:t>контрольный урок в конце каждой четверти.</w:t>
      </w:r>
    </w:p>
    <w:p w:rsidR="00F37CF1" w:rsidRDefault="00A4676C">
      <w:pPr>
        <w:spacing w:after="118" w:line="260" w:lineRule="auto"/>
        <w:ind w:left="366" w:right="7" w:firstLine="4"/>
      </w:pPr>
      <w:r>
        <w:rPr>
          <w:sz w:val="30"/>
        </w:rPr>
        <w:t>Виды промежуточного контроля:</w:t>
      </w:r>
    </w:p>
    <w:p w:rsidR="00F37CF1" w:rsidRDefault="00A4676C">
      <w:pPr>
        <w:numPr>
          <w:ilvl w:val="0"/>
          <w:numId w:val="32"/>
        </w:numPr>
        <w:spacing w:line="356" w:lineRule="auto"/>
        <w:ind w:right="7" w:hanging="245"/>
      </w:pPr>
      <w:r>
        <w:t>переводной зачет в средний и старший хоры в конце учебного года. В программе обучения старшего хора также используются текущая и промежуточная формы контроля.</w:t>
      </w:r>
    </w:p>
    <w:p w:rsidR="00F37CF1" w:rsidRDefault="00A4676C">
      <w:pPr>
        <w:spacing w:after="118" w:line="260" w:lineRule="auto"/>
        <w:ind w:left="366" w:right="7" w:firstLine="4"/>
      </w:pPr>
      <w:proofErr w:type="spellStart"/>
      <w:r>
        <w:rPr>
          <w:sz w:val="30"/>
        </w:rPr>
        <w:t>МетоДы</w:t>
      </w:r>
      <w:proofErr w:type="spellEnd"/>
      <w:r>
        <w:rPr>
          <w:sz w:val="30"/>
        </w:rPr>
        <w:t xml:space="preserve"> текущего контроля:</w:t>
      </w:r>
    </w:p>
    <w:p w:rsidR="00F37CF1" w:rsidRDefault="00A4676C">
      <w:pPr>
        <w:numPr>
          <w:ilvl w:val="0"/>
          <w:numId w:val="32"/>
        </w:numPr>
        <w:spacing w:after="77"/>
        <w:ind w:right="7" w:hanging="245"/>
      </w:pPr>
      <w:r>
        <w:t>сдача партий.</w:t>
      </w:r>
    </w:p>
    <w:p w:rsidR="00F37CF1" w:rsidRDefault="00A4676C">
      <w:pPr>
        <w:spacing w:after="118" w:line="260" w:lineRule="auto"/>
        <w:ind w:left="366" w:right="7" w:firstLine="4"/>
      </w:pPr>
      <w:r>
        <w:rPr>
          <w:sz w:val="30"/>
        </w:rPr>
        <w:t>Виды промежуточного контроля:</w:t>
      </w:r>
    </w:p>
    <w:p w:rsidR="00F37CF1" w:rsidRDefault="00A4676C">
      <w:pPr>
        <w:numPr>
          <w:ilvl w:val="0"/>
          <w:numId w:val="32"/>
        </w:numPr>
        <w:spacing w:after="610"/>
        <w:ind w:right="7" w:hanging="245"/>
      </w:pPr>
      <w:r>
        <w:t>контрольный урок в конце каждого полугодия.</w:t>
      </w:r>
    </w:p>
    <w:p w:rsidR="00F37CF1" w:rsidRDefault="00A4676C">
      <w:pPr>
        <w:spacing w:line="347" w:lineRule="auto"/>
        <w:ind w:left="381" w:right="223" w:firstLine="677"/>
      </w:pPr>
      <w: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партий, участия в хоровом самоуправлении.</w:t>
      </w:r>
    </w:p>
    <w:p w:rsidR="00F37CF1" w:rsidRDefault="00A4676C">
      <w:pPr>
        <w:spacing w:line="345" w:lineRule="auto"/>
        <w:ind w:left="374" w:right="230" w:firstLine="684"/>
      </w:pPr>
      <w:r>
        <w:t xml:space="preserve">При оценке учащегося учитывается также его участие в выступлениях хорового коллектива. Повседневно оценивая каждого ученика, педагог, опираясь на ранее выявленный им уровень подготовленности </w:t>
      </w:r>
      <w:proofErr w:type="gramStart"/>
      <w:r>
        <w:t>Ка)КДОГО</w:t>
      </w:r>
      <w:proofErr w:type="gramEnd"/>
      <w:r>
        <w:t xml:space="preserve">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F37CF1" w:rsidRDefault="00A4676C">
      <w:pPr>
        <w:spacing w:line="353" w:lineRule="auto"/>
        <w:ind w:left="389" w:right="7" w:firstLine="677"/>
      </w:pPr>
      <w:r>
        <w:t>На протяжении всех этапов хорового обучения в настоящей программе предусмотрено два переводных контрольных урока (зачета).</w:t>
      </w:r>
    </w:p>
    <w:p w:rsidR="00F37CF1" w:rsidRDefault="00A4676C">
      <w:pPr>
        <w:spacing w:line="369" w:lineRule="auto"/>
        <w:ind w:left="363" w:right="245"/>
      </w:pPr>
      <w:r>
        <w:lastRenderedPageBreak/>
        <w:t>Первый контрольный урок (зачет) проводится после завершения обучения в младшем хоре при переводе детей в средний хор. Переводной контрольный урок (зачет) проводится при переходе учащегося из среднего хора в старший хор.</w:t>
      </w:r>
    </w:p>
    <w:p w:rsidR="00F37CF1" w:rsidRDefault="00A4676C">
      <w:pPr>
        <w:spacing w:after="42" w:line="361" w:lineRule="auto"/>
        <w:ind w:left="366" w:right="7" w:firstLine="684"/>
      </w:pPr>
      <w:r>
        <w:rPr>
          <w:sz w:val="30"/>
        </w:rPr>
        <w:t>Формой промежуточной аттестации может быть зачет в виде академического концерта.</w:t>
      </w:r>
    </w:p>
    <w:p w:rsidR="00F37CF1" w:rsidRDefault="00A4676C">
      <w:pPr>
        <w:spacing w:after="27" w:line="357" w:lineRule="auto"/>
        <w:ind w:left="366" w:right="7" w:firstLine="698"/>
      </w:pPr>
      <w:r>
        <w:rPr>
          <w:sz w:val="30"/>
        </w:rPr>
        <w:t>При выведении итоговой (переводной) оценки учитывается следующее:</w:t>
      </w:r>
    </w:p>
    <w:p w:rsidR="00F37CF1" w:rsidRDefault="00A4676C">
      <w:pPr>
        <w:spacing w:line="414" w:lineRule="auto"/>
        <w:ind w:left="384" w:right="2527"/>
      </w:pPr>
      <w:r>
        <w:t xml:space="preserve">• оценка годовой работы ученика; </w:t>
      </w:r>
      <w:r>
        <w:rPr>
          <w:noProof/>
        </w:rPr>
        <w:drawing>
          <wp:inline distT="0" distB="0" distL="0" distR="0">
            <wp:extent cx="41137" cy="45713"/>
            <wp:effectExtent l="0" t="0" r="0" b="0"/>
            <wp:docPr id="34444" name="Picture 34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4" name="Picture 344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137" cy="4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оценка на зачете (академическом концерте); </w:t>
      </w:r>
      <w:r>
        <w:rPr>
          <w:noProof/>
        </w:rPr>
        <w:drawing>
          <wp:inline distT="0" distB="0" distL="0" distR="0">
            <wp:extent cx="41137" cy="45713"/>
            <wp:effectExtent l="0" t="0" r="0" b="0"/>
            <wp:docPr id="34445" name="Picture 3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5" name="Picture 3444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137" cy="4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другие выступления ученика в течение учебного года.</w:t>
      </w:r>
    </w:p>
    <w:p w:rsidR="00F37CF1" w:rsidRDefault="00A4676C">
      <w:pPr>
        <w:spacing w:line="363" w:lineRule="auto"/>
        <w:ind w:left="370" w:right="396"/>
      </w:pPr>
      <w:r>
        <w:t>В рамках дополнительной предпрофессиональной общеобразовательной программы «Фортепиано» и «Народные инструменты» предусмотрена итоговая аттестация, которая предполагает экзамен по предмету «Хор».</w:t>
      </w:r>
    </w:p>
    <w:p w:rsidR="00F37CF1" w:rsidRDefault="00A4676C">
      <w:pPr>
        <w:spacing w:after="124"/>
        <w:ind w:left="377" w:right="7"/>
      </w:pPr>
      <w:r>
        <w:t>Данный экзамен может проводиться в форме отчетного концерта.</w:t>
      </w:r>
    </w:p>
    <w:p w:rsidR="00F37CF1" w:rsidRDefault="00A4676C">
      <w:pPr>
        <w:spacing w:after="118" w:line="260" w:lineRule="auto"/>
        <w:ind w:left="1339" w:right="7" w:firstLine="4"/>
      </w:pPr>
      <w:r>
        <w:rPr>
          <w:sz w:val="30"/>
        </w:rPr>
        <w:t>2. Критерии оценок</w:t>
      </w:r>
    </w:p>
    <w:p w:rsidR="00F37CF1" w:rsidRDefault="00A4676C">
      <w:pPr>
        <w:spacing w:line="363" w:lineRule="auto"/>
        <w:ind w:left="525" w:right="871" w:firstLine="705"/>
      </w:pPr>
      <w:r>
        <w:t>По итогам исполнения программы на зачете, академическом прослушивании или экзамене выставляется оценка по пятибалльной системе:</w:t>
      </w:r>
    </w:p>
    <w:p w:rsidR="00F37CF1" w:rsidRDefault="00A4676C">
      <w:pPr>
        <w:spacing w:after="3" w:line="259" w:lineRule="auto"/>
        <w:ind w:left="10" w:right="230" w:hanging="10"/>
        <w:jc w:val="right"/>
      </w:pPr>
      <w:r>
        <w:rPr>
          <w:sz w:val="30"/>
        </w:rPr>
        <w:t>Таблица З</w:t>
      </w:r>
    </w:p>
    <w:tbl>
      <w:tblPr>
        <w:tblStyle w:val="TableGrid"/>
        <w:tblW w:w="9595" w:type="dxa"/>
        <w:tblInd w:w="367" w:type="dxa"/>
        <w:tblCellMar>
          <w:top w:w="58" w:type="dxa"/>
          <w:left w:w="39" w:type="dxa"/>
          <w:bottom w:w="49" w:type="dxa"/>
          <w:right w:w="79" w:type="dxa"/>
        </w:tblCellMar>
        <w:tblLook w:val="04A0" w:firstRow="1" w:lastRow="0" w:firstColumn="1" w:lastColumn="0" w:noHBand="0" w:noVBand="1"/>
      </w:tblPr>
      <w:tblGrid>
        <w:gridCol w:w="3524"/>
        <w:gridCol w:w="6071"/>
      </w:tblGrid>
      <w:tr w:rsidR="00F37CF1">
        <w:trPr>
          <w:trHeight w:val="497"/>
        </w:trPr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0" w:right="137" w:firstLine="0"/>
              <w:jc w:val="center"/>
            </w:pPr>
            <w:r>
              <w:rPr>
                <w:sz w:val="30"/>
              </w:rPr>
              <w:t>Оценка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7CF1" w:rsidRDefault="00A4676C">
            <w:pPr>
              <w:spacing w:after="0" w:line="259" w:lineRule="auto"/>
              <w:ind w:left="619" w:right="0" w:firstLine="0"/>
              <w:jc w:val="left"/>
            </w:pPr>
            <w:r>
              <w:rPr>
                <w:sz w:val="30"/>
              </w:rPr>
              <w:t>Критерии оценивания выступления</w:t>
            </w:r>
          </w:p>
        </w:tc>
      </w:tr>
      <w:tr w:rsidR="00F37CF1">
        <w:trPr>
          <w:trHeight w:val="2898"/>
        </w:trPr>
        <w:tc>
          <w:tcPr>
            <w:tcW w:w="3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26" w:right="0" w:firstLine="0"/>
              <w:jc w:val="left"/>
            </w:pPr>
            <w:r>
              <w:t>5 («отлично»)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29" w:line="362" w:lineRule="auto"/>
              <w:ind w:left="14" w:right="0" w:hanging="14"/>
            </w:pPr>
            <w:r>
              <w:t>регулярное посещение хора, отсутствие пропусков без уважительных причин, знание</w:t>
            </w:r>
          </w:p>
          <w:p w:rsidR="00F37CF1" w:rsidRDefault="00A4676C">
            <w:pPr>
              <w:spacing w:after="0" w:line="259" w:lineRule="auto"/>
              <w:ind w:left="7" w:right="0" w:firstLine="7"/>
            </w:pPr>
            <w:r>
              <w:t>своей партии во всех произведениях, разучиваемых в хоровом классе, активная эмоциональная работа на занятиях, участие на всех хоровых концертах коллектива</w:t>
            </w:r>
          </w:p>
        </w:tc>
      </w:tr>
    </w:tbl>
    <w:p w:rsidR="00F37CF1" w:rsidRDefault="00F37CF1">
      <w:pPr>
        <w:sectPr w:rsidR="00F37CF1">
          <w:footerReference w:type="even" r:id="rId31"/>
          <w:footerReference w:type="default" r:id="rId32"/>
          <w:footerReference w:type="first" r:id="rId33"/>
          <w:pgSz w:w="11560" w:h="16500"/>
          <w:pgMar w:top="921" w:right="669" w:bottom="1164" w:left="1224" w:header="720" w:footer="972" w:gutter="0"/>
          <w:cols w:space="720"/>
        </w:sectPr>
      </w:pPr>
    </w:p>
    <w:tbl>
      <w:tblPr>
        <w:tblStyle w:val="TableGrid"/>
        <w:tblW w:w="9595" w:type="dxa"/>
        <w:tblInd w:w="134" w:type="dxa"/>
        <w:tblCellMar>
          <w:top w:w="37" w:type="dxa"/>
          <w:left w:w="36" w:type="dxa"/>
          <w:bottom w:w="48" w:type="dxa"/>
          <w:right w:w="84" w:type="dxa"/>
        </w:tblCellMar>
        <w:tblLook w:val="04A0" w:firstRow="1" w:lastRow="0" w:firstColumn="1" w:lastColumn="0" w:noHBand="0" w:noVBand="1"/>
      </w:tblPr>
      <w:tblGrid>
        <w:gridCol w:w="3523"/>
        <w:gridCol w:w="6072"/>
      </w:tblGrid>
      <w:tr w:rsidR="00F37CF1">
        <w:trPr>
          <w:trHeight w:val="3420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7" w:right="0" w:firstLine="0"/>
              <w:jc w:val="left"/>
            </w:pPr>
            <w:r>
              <w:lastRenderedPageBreak/>
              <w:t>4 («хорошо»)</w:t>
            </w:r>
          </w:p>
        </w:tc>
        <w:tc>
          <w:tcPr>
            <w:tcW w:w="6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14" w:right="0" w:firstLine="0"/>
            </w:pPr>
            <w: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</w:t>
            </w:r>
            <w:proofErr w:type="spellStart"/>
            <w:r>
              <w:t>вокальноинтонационная</w:t>
            </w:r>
            <w:proofErr w:type="spellEnd"/>
            <w:r>
              <w:t xml:space="preserve"> неточность), участие в концертах хора</w:t>
            </w:r>
          </w:p>
        </w:tc>
      </w:tr>
      <w:tr w:rsidR="00F37CF1">
        <w:trPr>
          <w:trHeight w:val="2906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7" w:right="0" w:firstLine="0"/>
              <w:jc w:val="left"/>
            </w:pPr>
            <w:r>
              <w:t>З («удовлетворительно»)</w:t>
            </w:r>
          </w:p>
        </w:tc>
        <w:tc>
          <w:tcPr>
            <w:tcW w:w="6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14" w:right="0" w:firstLine="14"/>
            </w:pPr>
            <w:r>
              <w:t>нерегулярное посещение хора, пропуски без уважительных причин, 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партий;</w:t>
            </w:r>
          </w:p>
        </w:tc>
      </w:tr>
      <w:tr w:rsidR="00F37CF1">
        <w:trPr>
          <w:trHeight w:val="2004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0" w:right="0" w:firstLine="0"/>
              <w:jc w:val="left"/>
            </w:pPr>
            <w:r>
              <w:t>2 («неудовлетворительно»)</w:t>
            </w:r>
          </w:p>
        </w:tc>
        <w:tc>
          <w:tcPr>
            <w:tcW w:w="6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22" w:right="14" w:firstLine="7"/>
            </w:pPr>
            <w:r>
              <w:t xml:space="preserve">пропуски хоровых занятий без уважительных причин, неудовлетворительная сдача партий в большинстве партитур всей программы, </w:t>
            </w:r>
            <w:proofErr w:type="spellStart"/>
            <w:r>
              <w:t>недопуск</w:t>
            </w:r>
            <w:proofErr w:type="spellEnd"/>
            <w:r>
              <w:t xml:space="preserve"> к выступлению на отчетный концерт</w:t>
            </w:r>
          </w:p>
        </w:tc>
      </w:tr>
      <w:tr w:rsidR="00F37CF1">
        <w:trPr>
          <w:trHeight w:val="1466"/>
        </w:trPr>
        <w:tc>
          <w:tcPr>
            <w:tcW w:w="3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7CF1" w:rsidRDefault="00A4676C">
            <w:pPr>
              <w:spacing w:after="0" w:line="259" w:lineRule="auto"/>
              <w:ind w:left="10" w:right="0" w:firstLine="0"/>
              <w:jc w:val="left"/>
            </w:pPr>
            <w:r>
              <w:t>«зачет» (без отметки)</w:t>
            </w:r>
          </w:p>
        </w:tc>
        <w:tc>
          <w:tcPr>
            <w:tcW w:w="6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7CF1" w:rsidRDefault="00A4676C">
            <w:pPr>
              <w:spacing w:after="0" w:line="259" w:lineRule="auto"/>
              <w:ind w:left="7" w:right="547" w:hanging="7"/>
            </w:pPr>
            <w: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:rsidR="00F37CF1" w:rsidRDefault="00A4676C">
      <w:pPr>
        <w:spacing w:after="433" w:line="260" w:lineRule="auto"/>
        <w:ind w:left="849" w:right="7" w:firstLine="4"/>
      </w:pPr>
      <w:r>
        <w:rPr>
          <w:sz w:val="30"/>
        </w:rPr>
        <w:t>З Контрольные требования на разных этапах обучения.</w:t>
      </w:r>
    </w:p>
    <w:p w:rsidR="00F37CF1" w:rsidRDefault="00A4676C">
      <w:pPr>
        <w:spacing w:line="363" w:lineRule="auto"/>
        <w:ind w:left="245" w:right="202" w:firstLine="849"/>
      </w:pPr>
      <w:r>
        <w:t xml:space="preserve">Согласно ФЕТ, </w:t>
      </w:r>
      <w:proofErr w:type="spellStart"/>
      <w:r>
        <w:t>едаГПКШ</w:t>
      </w:r>
      <w:proofErr w:type="spellEnd"/>
      <w:r>
        <w:t xml:space="preserve"> система оценки качества исполнения является основной.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F37CF1" w:rsidRDefault="00A4676C">
      <w:pPr>
        <w:spacing w:line="361" w:lineRule="auto"/>
        <w:ind w:left="252" w:right="7" w:firstLine="849"/>
      </w:pPr>
      <w:r>
        <w:t>Фонды оценочных средств призваны обеспечивать оценку качества приобретенных выпускниками знаний, умений и навыков, а</w:t>
      </w:r>
    </w:p>
    <w:p w:rsidR="00F37CF1" w:rsidRDefault="00A4676C">
      <w:pPr>
        <w:spacing w:after="217" w:line="259" w:lineRule="auto"/>
        <w:ind w:left="10" w:right="-15" w:hanging="10"/>
        <w:jc w:val="right"/>
      </w:pPr>
      <w:proofErr w:type="spellStart"/>
      <w:r>
        <w:rPr>
          <w:sz w:val="26"/>
        </w:rPr>
        <w:lastRenderedPageBreak/>
        <w:t>зо</w:t>
      </w:r>
      <w:proofErr w:type="spellEnd"/>
    </w:p>
    <w:p w:rsidR="00F37CF1" w:rsidRDefault="00A4676C">
      <w:pPr>
        <w:spacing w:line="352" w:lineRule="auto"/>
        <w:ind w:left="219" w:right="230"/>
      </w:pPr>
      <w:r>
        <w:t>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искусства.</w:t>
      </w:r>
    </w:p>
    <w:p w:rsidR="00F37CF1" w:rsidRDefault="00A4676C">
      <w:pPr>
        <w:spacing w:line="349" w:lineRule="auto"/>
        <w:ind w:left="230" w:right="202" w:firstLine="547"/>
      </w:pPr>
      <w:r>
        <w:t>При осуществлении итоговой аттестации, необходимо учитывать, что весь процесс приобретения знаний, умений, навыков в хоре предусматривает коллективное исполнительство как основную форму учебной деятельности. Итоговая аттестация проводится в конце учебного года в форме хорового концерта для выпускников. Необходимо участие в концерте всех выпускников. При прохождении итоговой аттестации выпускник должен</w:t>
      </w:r>
    </w:p>
    <w:p w:rsidR="00F37CF1" w:rsidRDefault="00A4676C">
      <w:pPr>
        <w:spacing w:line="361" w:lineRule="auto"/>
        <w:ind w:left="241" w:right="194"/>
      </w:pPr>
      <w:r>
        <w:t>продемонстрировать вокально-хоровые навыки именно в процессе концертного исполнения. Поэтому важно, чтобы в программе выступления хора присутствовали произведения различных музыкальных направлений. Данный вид аттестации оценивается по пятибалльной системе: «отлично», «хорошо», «удовлетворительно», «неудовлетворительно».</w:t>
      </w:r>
    </w:p>
    <w:p w:rsidR="00F37CF1" w:rsidRDefault="00A4676C">
      <w:pPr>
        <w:spacing w:after="143" w:line="259" w:lineRule="auto"/>
        <w:ind w:left="910" w:right="0" w:hanging="10"/>
        <w:jc w:val="left"/>
      </w:pPr>
      <w:r>
        <w:rPr>
          <w:sz w:val="32"/>
        </w:rPr>
        <w:t>5 «Отлично»</w:t>
      </w:r>
    </w:p>
    <w:p w:rsidR="00F37CF1" w:rsidRDefault="00A4676C">
      <w:pPr>
        <w:spacing w:after="0" w:line="357" w:lineRule="auto"/>
        <w:ind w:left="266" w:right="7" w:firstLine="605"/>
      </w:pPr>
      <w:proofErr w:type="gramStart"/>
      <w:r>
        <w:rPr>
          <w:sz w:val="30"/>
        </w:rPr>
        <w:t>1 .</w:t>
      </w:r>
      <w:proofErr w:type="gramEnd"/>
      <w:r>
        <w:rPr>
          <w:sz w:val="30"/>
        </w:rPr>
        <w:t xml:space="preserve"> Артистичное и выразительное исполнение всей концертной программы.</w:t>
      </w:r>
    </w:p>
    <w:p w:rsidR="00F37CF1" w:rsidRDefault="00A4676C">
      <w:pPr>
        <w:spacing w:line="347" w:lineRule="auto"/>
        <w:ind w:left="151" w:right="137" w:firstLine="662"/>
      </w:pPr>
      <w:r>
        <w:t xml:space="preserve">2. Высокий технический уровень владения </w:t>
      </w:r>
      <w:proofErr w:type="spellStart"/>
      <w:r>
        <w:t>вокальнохоровыми</w:t>
      </w:r>
      <w:proofErr w:type="spellEnd"/>
      <w:r>
        <w:t xml:space="preserve"> навыками для воссоздания художественного образа и стиля исполнения сочинений разных форм и жанров зарубежных и отечественных композиторов.</w:t>
      </w:r>
    </w:p>
    <w:p w:rsidR="00F37CF1" w:rsidRDefault="00A4676C">
      <w:pPr>
        <w:spacing w:after="135"/>
        <w:ind w:left="723" w:right="7"/>
      </w:pPr>
      <w:r>
        <w:t>З. Внимательность и чуткость к дирижерскому жесту.</w:t>
      </w:r>
    </w:p>
    <w:p w:rsidR="00F37CF1" w:rsidRDefault="00A4676C">
      <w:pPr>
        <w:spacing w:line="359" w:lineRule="auto"/>
        <w:ind w:left="158" w:right="7" w:firstLine="547"/>
      </w:pPr>
      <w:r>
        <w:t>При проведении итоговой аттестации по хоровому пению также необходимо учитывать: отличное знание выпускника текущего материала, активное участие в концертах, посещение репетиционных занятий и концертных выступлений.</w:t>
      </w:r>
    </w:p>
    <w:p w:rsidR="00F37CF1" w:rsidRDefault="00A4676C">
      <w:pPr>
        <w:spacing w:after="98"/>
        <w:ind w:left="723" w:right="7"/>
      </w:pPr>
      <w:r>
        <w:t>4 «Хорошо»</w:t>
      </w:r>
    </w:p>
    <w:p w:rsidR="00F37CF1" w:rsidRDefault="00A4676C">
      <w:pPr>
        <w:spacing w:after="3" w:line="259" w:lineRule="auto"/>
        <w:ind w:left="10" w:right="35" w:hanging="10"/>
        <w:jc w:val="right"/>
      </w:pPr>
      <w:proofErr w:type="spellStart"/>
      <w:r>
        <w:rPr>
          <w:sz w:val="30"/>
        </w:rPr>
        <w:lastRenderedPageBreak/>
        <w:t>Т.Недостачно</w:t>
      </w:r>
      <w:proofErr w:type="spellEnd"/>
      <w:r>
        <w:rPr>
          <w:sz w:val="30"/>
        </w:rPr>
        <w:t xml:space="preserve"> эмоциональное пение. Некоторые программные</w:t>
      </w:r>
    </w:p>
    <w:p w:rsidR="00F37CF1" w:rsidRDefault="00A4676C">
      <w:pPr>
        <w:spacing w:after="153"/>
        <w:ind w:left="205" w:right="7"/>
      </w:pPr>
      <w:r>
        <w:t>произведения исполняются невыразительно.</w:t>
      </w:r>
    </w:p>
    <w:p w:rsidR="00F37CF1" w:rsidRDefault="00A4676C">
      <w:pPr>
        <w:spacing w:line="365" w:lineRule="auto"/>
        <w:ind w:left="202" w:right="7" w:firstLine="561"/>
      </w:pPr>
      <w:r>
        <w:t>2.Владение основными вокально-хоровыми НаВЫКа№1И, но не во всех партитурах технически ровное звучание.</w:t>
      </w:r>
    </w:p>
    <w:p w:rsidR="00F37CF1" w:rsidRDefault="00A4676C">
      <w:pPr>
        <w:spacing w:after="112"/>
        <w:ind w:left="752" w:right="7"/>
      </w:pPr>
      <w:r>
        <w:t>З «</w:t>
      </w:r>
      <w:proofErr w:type="spellStart"/>
      <w:r>
        <w:t>УДовлетворшпельно</w:t>
      </w:r>
      <w:proofErr w:type="spellEnd"/>
      <w:r>
        <w:t>»</w:t>
      </w:r>
    </w:p>
    <w:p w:rsidR="00F37CF1" w:rsidRDefault="00A4676C">
      <w:pPr>
        <w:numPr>
          <w:ilvl w:val="0"/>
          <w:numId w:val="33"/>
        </w:numPr>
        <w:spacing w:after="141"/>
        <w:ind w:right="7" w:hanging="173"/>
      </w:pPr>
      <w:proofErr w:type="gramStart"/>
      <w:r>
        <w:t>.Безразличное</w:t>
      </w:r>
      <w:proofErr w:type="gramEnd"/>
      <w:r>
        <w:t xml:space="preserve"> пение концертной программы.</w:t>
      </w:r>
    </w:p>
    <w:p w:rsidR="00F37CF1" w:rsidRDefault="00A4676C">
      <w:pPr>
        <w:spacing w:line="370" w:lineRule="auto"/>
        <w:ind w:left="766" w:right="1440"/>
      </w:pPr>
      <w:r>
        <w:t>2.Невнимательное отношение к дирижерскому показу. З Недостаточное овладение вокально-хоровыми навыками.</w:t>
      </w:r>
    </w:p>
    <w:p w:rsidR="00F37CF1" w:rsidRDefault="00A4676C">
      <w:pPr>
        <w:numPr>
          <w:ilvl w:val="0"/>
          <w:numId w:val="33"/>
        </w:numPr>
        <w:spacing w:after="64"/>
        <w:ind w:right="7" w:hanging="173"/>
      </w:pPr>
      <w:r>
        <w:t>«</w:t>
      </w:r>
      <w:proofErr w:type="spellStart"/>
      <w:r>
        <w:t>НеуДовлетворшпельно</w:t>
      </w:r>
      <w:proofErr w:type="spellEnd"/>
      <w:r>
        <w:t>»</w:t>
      </w:r>
    </w:p>
    <w:p w:rsidR="00F37CF1" w:rsidRDefault="00A4676C">
      <w:pPr>
        <w:spacing w:after="155"/>
        <w:ind w:left="824" w:right="7"/>
      </w:pPr>
      <w:proofErr w:type="gramStart"/>
      <w:r>
        <w:t>1 .Неявка</w:t>
      </w:r>
      <w:proofErr w:type="gramEnd"/>
      <w:r>
        <w:t xml:space="preserve"> на экзамен по неуважительной причине.</w:t>
      </w:r>
    </w:p>
    <w:p w:rsidR="00F37CF1" w:rsidRDefault="00A4676C">
      <w:pPr>
        <w:ind w:left="766" w:right="7"/>
      </w:pPr>
      <w:r>
        <w:t>2.Плохое знание своей партии в исполняемой программе.</w:t>
      </w:r>
      <w:r>
        <w:br w:type="page"/>
      </w:r>
    </w:p>
    <w:p w:rsidR="00F37CF1" w:rsidRDefault="00A4676C">
      <w:pPr>
        <w:spacing w:after="3" w:line="265" w:lineRule="auto"/>
        <w:ind w:left="435" w:right="302" w:hanging="10"/>
        <w:jc w:val="center"/>
      </w:pPr>
      <w:r>
        <w:lastRenderedPageBreak/>
        <w:t xml:space="preserve">V. Методическое обеспечение учебного </w:t>
      </w:r>
      <w:proofErr w:type="gramStart"/>
      <w:r>
        <w:t>процесса .</w:t>
      </w:r>
      <w:proofErr w:type="gramEnd"/>
    </w:p>
    <w:p w:rsidR="00F37CF1" w:rsidRDefault="00A4676C">
      <w:pPr>
        <w:spacing w:after="114" w:line="259" w:lineRule="auto"/>
        <w:ind w:left="867" w:right="0" w:hanging="10"/>
        <w:jc w:val="left"/>
      </w:pPr>
      <w:r>
        <w:rPr>
          <w:sz w:val="26"/>
        </w:rPr>
        <w:t xml:space="preserve">1. </w:t>
      </w:r>
      <w:proofErr w:type="spellStart"/>
      <w:r>
        <w:rPr>
          <w:sz w:val="26"/>
        </w:rPr>
        <w:t>МетоДические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рекоменДации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пеДагогическим</w:t>
      </w:r>
      <w:proofErr w:type="spellEnd"/>
      <w:r>
        <w:rPr>
          <w:sz w:val="26"/>
        </w:rPr>
        <w:t xml:space="preserve"> работникам</w:t>
      </w:r>
    </w:p>
    <w:p w:rsidR="00F37CF1" w:rsidRDefault="00A4676C">
      <w:pPr>
        <w:spacing w:after="26" w:line="335" w:lineRule="auto"/>
        <w:ind w:left="130" w:right="7" w:firstLine="511"/>
      </w:pPr>
      <w:r>
        <w:rPr>
          <w:sz w:val="30"/>
        </w:rPr>
        <w:t xml:space="preserve">Программа учебного предмета «Хоровой класс» основана на следующих </w:t>
      </w:r>
      <w:proofErr w:type="spellStart"/>
      <w:r>
        <w:rPr>
          <w:sz w:val="30"/>
        </w:rPr>
        <w:t>пеДагогических</w:t>
      </w:r>
      <w:proofErr w:type="spellEnd"/>
      <w:r>
        <w:rPr>
          <w:sz w:val="30"/>
        </w:rPr>
        <w:t xml:space="preserve"> принципах:</w:t>
      </w:r>
    </w:p>
    <w:p w:rsidR="00F37CF1" w:rsidRDefault="00A4676C">
      <w:pPr>
        <w:spacing w:line="373" w:lineRule="auto"/>
        <w:ind w:left="137" w:right="7" w:firstLine="353"/>
      </w:pP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38555" name="Picture 38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" name="Picture 3855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соответствие содержания, методики обучения и воспитания уровню психофизиологического развития учащихся; </w:t>
      </w: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38556" name="Picture 38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6" name="Picture 3855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комплексность решения задач обучения и воспитания;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38557" name="Picture 38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7" name="Picture 3855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постоянство требований и систематическое повторение действий; </w:t>
      </w:r>
      <w:r>
        <w:rPr>
          <w:noProof/>
        </w:rPr>
        <w:drawing>
          <wp:inline distT="0" distB="0" distL="0" distR="0">
            <wp:extent cx="54849" cy="18285"/>
            <wp:effectExtent l="0" t="0" r="0" b="0"/>
            <wp:docPr id="38558" name="Picture 38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8" name="Picture 3855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гуманизация</w:t>
      </w:r>
      <w:proofErr w:type="spellEnd"/>
      <w:r>
        <w:t xml:space="preserve"> образовательного процесса и уважение личности каждого ученика; </w:t>
      </w: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38559" name="Picture 38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9" name="Picture 3855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единство развития коллективной формы творческого сотрудничества и личностной индивидуальности каждого ребенка;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38560" name="Picture 38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0" name="Picture 3856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художественная ценность исполняемых произведений;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38561" name="Picture 38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1" name="Picture 3856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создание художественного образа произведения, выявление идейного и эмоционального смысла;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38562" name="Picture 38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2" name="Picture 3856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доступность используемого музыкального материала:</w:t>
      </w:r>
    </w:p>
    <w:p w:rsidR="00F37CF1" w:rsidRDefault="00A4676C">
      <w:pPr>
        <w:spacing w:after="128"/>
        <w:ind w:left="528" w:right="7"/>
      </w:pPr>
      <w:r>
        <w:t>а) по содержанию,</w:t>
      </w:r>
    </w:p>
    <w:p w:rsidR="00F37CF1" w:rsidRDefault="00A4676C">
      <w:pPr>
        <w:spacing w:after="120"/>
        <w:ind w:left="528" w:right="7"/>
      </w:pPr>
      <w:r>
        <w:t>б) по голосовым возможностям,</w:t>
      </w:r>
    </w:p>
    <w:p w:rsidR="00F37CF1" w:rsidRDefault="00A4676C">
      <w:pPr>
        <w:spacing w:line="382" w:lineRule="auto"/>
        <w:ind w:left="528" w:right="3477"/>
      </w:pPr>
      <w:r>
        <w:t xml:space="preserve">в) по техническим навыкам; </w:t>
      </w:r>
      <w:r>
        <w:rPr>
          <w:noProof/>
        </w:rPr>
        <w:drawing>
          <wp:inline distT="0" distB="0" distL="0" distR="0">
            <wp:extent cx="50278" cy="18286"/>
            <wp:effectExtent l="0" t="0" r="0" b="0"/>
            <wp:docPr id="38563" name="Picture 38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3" name="Picture 3856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разнообразие:</w:t>
      </w:r>
    </w:p>
    <w:p w:rsidR="00F37CF1" w:rsidRDefault="00A4676C">
      <w:pPr>
        <w:spacing w:after="171"/>
        <w:ind w:left="528" w:right="7"/>
      </w:pPr>
      <w:r>
        <w:t>а) по стилю,</w:t>
      </w:r>
    </w:p>
    <w:p w:rsidR="00F37CF1" w:rsidRDefault="00A4676C">
      <w:pPr>
        <w:spacing w:after="171"/>
        <w:ind w:left="528" w:right="7"/>
      </w:pPr>
      <w:r>
        <w:t>б) по содержанию,</w:t>
      </w:r>
    </w:p>
    <w:p w:rsidR="00F37CF1" w:rsidRDefault="00A4676C">
      <w:pPr>
        <w:spacing w:after="160"/>
        <w:ind w:left="528" w:right="7"/>
      </w:pPr>
      <w:r>
        <w:t>в) темпу, нюансировке,</w:t>
      </w:r>
    </w:p>
    <w:p w:rsidR="00F37CF1" w:rsidRDefault="00A4676C">
      <w:pPr>
        <w:spacing w:after="171"/>
        <w:ind w:left="528" w:right="7"/>
      </w:pPr>
      <w:r>
        <w:t>г) по сложности.</w:t>
      </w:r>
    </w:p>
    <w:p w:rsidR="00F37CF1" w:rsidRDefault="00A4676C">
      <w:pPr>
        <w:spacing w:after="16" w:line="347" w:lineRule="auto"/>
        <w:ind w:left="130" w:right="0" w:firstLine="698"/>
        <w:jc w:val="left"/>
      </w:pPr>
      <w:r>
        <w:t>При реализации данной программы необходимо учитывать психофизические, физиологические и эмоциональные особенности детей в различных возрастных группах.</w:t>
      </w:r>
    </w:p>
    <w:p w:rsidR="00F37CF1" w:rsidRDefault="00A4676C">
      <w:pPr>
        <w:spacing w:line="343" w:lineRule="auto"/>
        <w:ind w:left="130" w:right="7" w:firstLine="698"/>
      </w:pPr>
      <w:r>
        <w:t xml:space="preserve">В 8 лет происходит становление характерных качеств певческого голоса, в это время начинают закладываться все основные навыки голосообразования, которые получают свое развитие в дальнейшем. В этот период детям свойственна малая ПОДВИЖНОСТЬ гортани, так как нервные разветвления, управляющие его, только начинают образовываться. </w:t>
      </w:r>
      <w:r>
        <w:lastRenderedPageBreak/>
        <w:t xml:space="preserve">Укрепление нервной системы постепенно ведёт к созданию прочных связей дыхательной, защитной и </w:t>
      </w:r>
      <w:proofErr w:type="spellStart"/>
      <w:r>
        <w:t>голосообразующей</w:t>
      </w:r>
      <w:proofErr w:type="spellEnd"/>
      <w:r>
        <w:t xml:space="preserve"> функций.</w:t>
      </w:r>
    </w:p>
    <w:p w:rsidR="00F37CF1" w:rsidRDefault="00A4676C">
      <w:pPr>
        <w:spacing w:line="372" w:lineRule="auto"/>
        <w:ind w:left="65" w:right="115" w:firstLine="691"/>
      </w:pPr>
      <w:r>
        <w:t>К 9 годам у детей практически полностью оформляется голосовая мышца, можно обнаружить характерные признаки низких и высоких голосов. Этот период является чрезвычайно важным в развитии голоса. Установлено, что только при умеренном звучании наиболее полно проявляется и тембр голоса. В этом периоде закладываются необходимые профессиональные навыки пения - точное интонирование, элементы вокальной техники, пение в ансамбле и т.д.</w:t>
      </w:r>
    </w:p>
    <w:p w:rsidR="00F37CF1" w:rsidRDefault="00A4676C">
      <w:pPr>
        <w:spacing w:line="400" w:lineRule="auto"/>
        <w:ind w:left="108" w:right="7" w:firstLine="698"/>
      </w:pPr>
      <w:r>
        <w:t xml:space="preserve">У детей в 10 лет появляется грудное звучание. Они поют полнозвучнее, насыщеннее, ярче. При этом педагог должен беречь детей от чрезмерного использования грудного регистра и насильственного увеличения «мощи» голоса. Сила голоса в этой возрастной группе не имеет широкой амплитуды изменений. Уместно использование умеренных динамических оттенков, </w:t>
      </w:r>
      <w:proofErr w:type="spellStart"/>
      <w:r>
        <w:t>тр</w:t>
      </w:r>
      <w:proofErr w:type="spellEnd"/>
      <w:r>
        <w:t xml:space="preserve"> и </w:t>
      </w:r>
      <w:proofErr w:type="spellStart"/>
      <w:r>
        <w:t>mf</w:t>
      </w:r>
      <w:proofErr w:type="spellEnd"/>
      <w:r>
        <w:t>, но исключительная эмоциональная отзывчивость детей позволяет добиваться яркой выразительности исполнения. В репертуаре используются преимущественно одно- двухголосные произведения.</w:t>
      </w:r>
    </w:p>
    <w:p w:rsidR="00F37CF1" w:rsidRDefault="00A4676C">
      <w:pPr>
        <w:spacing w:line="382" w:lineRule="auto"/>
        <w:ind w:left="144" w:right="7" w:firstLine="705"/>
      </w:pPr>
      <w:r>
        <w:t>У учащихся старшей возрастной группы развивается грудное звучание, индивидуальный тембр, диапазон расширяется. У некоторых девочек появляются глубоко окрашенные тоны, голоса детей отличаются насыщенностью звучания.</w:t>
      </w:r>
    </w:p>
    <w:p w:rsidR="00F37CF1" w:rsidRDefault="00A4676C">
      <w:pPr>
        <w:spacing w:after="166" w:line="400" w:lineRule="auto"/>
        <w:ind w:left="166" w:right="7" w:firstLine="749"/>
      </w:pPr>
      <w:r>
        <w:t xml:space="preserve">11-12 лет - </w:t>
      </w:r>
      <w:proofErr w:type="spellStart"/>
      <w:r>
        <w:t>предмутационный</w:t>
      </w:r>
      <w:proofErr w:type="spellEnd"/>
      <w:r>
        <w:t xml:space="preserve"> период, протекающий без острых изменений в голосовом аппарате. Сроки наступления и формы проявления тех или иных признаков мутации различны, необходим индивидуальный подход к каждому ребёнку. Регулярные занятия в </w:t>
      </w:r>
      <w:proofErr w:type="spellStart"/>
      <w:r>
        <w:t>предмутационный</w:t>
      </w:r>
      <w:proofErr w:type="spellEnd"/>
      <w:r>
        <w:t xml:space="preserve"> период способствуют спокойному изменению голоса и позволяют не прекращать пение даже во время мутации.</w:t>
      </w:r>
    </w:p>
    <w:p w:rsidR="00F37CF1" w:rsidRDefault="00A4676C">
      <w:pPr>
        <w:spacing w:line="377" w:lineRule="auto"/>
        <w:ind w:left="14" w:right="166" w:firstLine="749"/>
      </w:pPr>
      <w:r>
        <w:lastRenderedPageBreak/>
        <w:t>13-14 лет - мутационный период, связанный с резким изменением гортани. Приближение мутации определить трудно. Однако существует целый ряд признаков, предшествующих этому периоду. Перед мутацией голос детей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напевность, звонкость голоса и т.д.</w:t>
      </w:r>
    </w:p>
    <w:p w:rsidR="00F37CF1" w:rsidRDefault="00A4676C">
      <w:pPr>
        <w:spacing w:line="392" w:lineRule="auto"/>
        <w:ind w:left="50" w:right="158" w:firstLine="691"/>
      </w:pPr>
      <w:r>
        <w:t>В организме подростков происходят значительные физиологические изменения, сложнейшие процессы затрагивают и голосовой аппарат.</w:t>
      </w:r>
    </w:p>
    <w:p w:rsidR="00F37CF1" w:rsidRDefault="00A4676C">
      <w:pPr>
        <w:spacing w:line="377" w:lineRule="auto"/>
        <w:ind w:left="53" w:right="151"/>
      </w:pPr>
      <w:r>
        <w:t>Голосовые складки увеличиваются в длину, а ширина зачастую не меняется, рост гортани опережает развитие резонаторных полостей, при этом надгортанник часто остается детским.</w:t>
      </w:r>
    </w:p>
    <w:p w:rsidR="00F37CF1" w:rsidRDefault="00A4676C">
      <w:pPr>
        <w:spacing w:line="373" w:lineRule="auto"/>
        <w:ind w:left="65" w:right="115" w:firstLine="713"/>
      </w:pPr>
      <w:r>
        <w:t>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моментом в работе с 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работе органов голосообразования. Обязательна консультация врача-</w:t>
      </w:r>
      <w:proofErr w:type="spellStart"/>
      <w:r>
        <w:t>фониатора</w:t>
      </w:r>
      <w:proofErr w:type="spellEnd"/>
      <w:r>
        <w:t>.</w:t>
      </w:r>
    </w:p>
    <w:p w:rsidR="00F37CF1" w:rsidRDefault="00A4676C">
      <w:pPr>
        <w:spacing w:line="367" w:lineRule="auto"/>
        <w:ind w:left="94" w:right="115" w:firstLine="691"/>
      </w:pPr>
      <w:r>
        <w:t>При проведении занятий желательно прослушивание аудиозаписей и просмотр видеозаписей с выступлениями хоровых коллективов, что значительно расширит музыкальный кругозор учащихся. Особое внимание следует уделять прослушиванию и просмотру собственных выступлений в видео и аудиозаписях с последующим коллективным разбором.</w:t>
      </w:r>
    </w:p>
    <w:p w:rsidR="00F37CF1" w:rsidRDefault="00A4676C">
      <w:pPr>
        <w:spacing w:after="365" w:line="400" w:lineRule="auto"/>
        <w:ind w:left="101" w:right="101" w:firstLine="691"/>
      </w:pPr>
      <w:r>
        <w:t xml:space="preserve">Воспитательная работа играет особую роль в формировании хорового коллектива. Используются различные формы внеклассной работы: выездные экскурсии по культурно-историческим местам, участие в творческих школах и лагерях, где происходит передача опыта старших </w:t>
      </w:r>
      <w:r>
        <w:lastRenderedPageBreak/>
        <w:t>классов младшим, проведение тематических бесед, посвященных юбилеям различных композиторов и хоровых деятелей, встречи хоровых коллективов, участие в мастер-классах.</w:t>
      </w:r>
    </w:p>
    <w:p w:rsidR="00F37CF1" w:rsidRDefault="00A4676C">
      <w:pPr>
        <w:spacing w:line="327" w:lineRule="auto"/>
        <w:ind w:left="3138" w:right="7" w:hanging="2742"/>
      </w:pPr>
      <w:r>
        <w:t xml:space="preserve">2. Методические </w:t>
      </w:r>
      <w:proofErr w:type="spellStart"/>
      <w:r>
        <w:t>рекоменДации</w:t>
      </w:r>
      <w:proofErr w:type="spellEnd"/>
      <w:r>
        <w:t xml:space="preserve"> по организации </w:t>
      </w:r>
      <w:proofErr w:type="spellStart"/>
      <w:r>
        <w:t>самостоятельнои</w:t>
      </w:r>
      <w:proofErr w:type="spellEnd"/>
      <w:r>
        <w:t xml:space="preserve"> работы обучающихся</w:t>
      </w:r>
    </w:p>
    <w:p w:rsidR="00F37CF1" w:rsidRDefault="00A4676C">
      <w:pPr>
        <w:spacing w:line="363" w:lineRule="auto"/>
        <w:ind w:left="36" w:right="158" w:firstLine="705"/>
      </w:pPr>
      <w:r>
        <w:t>Объем самостоятельной работы учащихся 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F37CF1" w:rsidRDefault="00A4676C">
      <w:pPr>
        <w:spacing w:line="365" w:lineRule="auto"/>
        <w:ind w:left="50" w:right="122" w:firstLine="677"/>
      </w:pPr>
      <w:r>
        <w:t>Необходимым условием самостоятельной работы учащегося в классе хорового пения является домашняя работа. Прежде всего, она должна заключаться в систематической проработке своей хоровой партии в произведениях, изучаемых в хоровом классе. Учащийся регулярно готовится дома к контрольной сдаче партий произведений. Важно, чтобы ученик мог свободно интонировать, одновременно исполняя на фортепиано другие хоровые партии. Такой способ формирует навыки пения в ансамбле.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сопровождения.</w:t>
      </w:r>
    </w:p>
    <w:p w:rsidR="00F37CF1" w:rsidRDefault="00A4676C">
      <w:pPr>
        <w:spacing w:line="379" w:lineRule="auto"/>
        <w:ind w:left="86" w:right="130" w:firstLine="698"/>
      </w:pPr>
      <w:r>
        <w:t>Выполнение обучающимся домашнего задания должно контролироваться преподавателем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:rsidR="00F37CF1" w:rsidRDefault="00A4676C">
      <w:pPr>
        <w:spacing w:after="111" w:line="265" w:lineRule="auto"/>
        <w:ind w:left="535" w:right="475" w:hanging="10"/>
        <w:jc w:val="center"/>
      </w:pPr>
      <w:r>
        <w:rPr>
          <w:sz w:val="30"/>
        </w:rPr>
        <w:t>VI. Списки рекомендуемой нотной и методической литературы</w:t>
      </w:r>
    </w:p>
    <w:p w:rsidR="00F37CF1" w:rsidRDefault="00A4676C">
      <w:pPr>
        <w:spacing w:after="619"/>
        <w:ind w:left="1587" w:right="7"/>
      </w:pPr>
      <w:r>
        <w:rPr>
          <w:noProof/>
        </w:rPr>
        <w:drawing>
          <wp:inline distT="0" distB="0" distL="0" distR="0">
            <wp:extent cx="105127" cy="127997"/>
            <wp:effectExtent l="0" t="0" r="0" b="0"/>
            <wp:docPr id="86302" name="Picture 86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2" name="Picture 8630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5127" cy="12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Список рекомендуемой нотной литературы</w:t>
      </w:r>
    </w:p>
    <w:p w:rsidR="00F37CF1" w:rsidRDefault="00A4676C">
      <w:pPr>
        <w:numPr>
          <w:ilvl w:val="0"/>
          <w:numId w:val="34"/>
        </w:numPr>
        <w:spacing w:after="118" w:line="260" w:lineRule="auto"/>
        <w:ind w:right="7" w:firstLine="4"/>
      </w:pPr>
      <w:proofErr w:type="spellStart"/>
      <w:r>
        <w:rPr>
          <w:sz w:val="30"/>
        </w:rPr>
        <w:lastRenderedPageBreak/>
        <w:t>Байтиряк</w:t>
      </w:r>
      <w:proofErr w:type="spellEnd"/>
      <w:r>
        <w:rPr>
          <w:sz w:val="30"/>
        </w:rPr>
        <w:t xml:space="preserve"> И. </w:t>
      </w:r>
      <w:proofErr w:type="spellStart"/>
      <w:r>
        <w:rPr>
          <w:sz w:val="30"/>
        </w:rPr>
        <w:t>Шатлык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нуры</w:t>
      </w:r>
      <w:proofErr w:type="spellEnd"/>
      <w:r>
        <w:rPr>
          <w:sz w:val="30"/>
        </w:rPr>
        <w:t xml:space="preserve">. — Казань: </w:t>
      </w:r>
      <w:proofErr w:type="spellStart"/>
      <w:proofErr w:type="gramStart"/>
      <w:r>
        <w:rPr>
          <w:sz w:val="30"/>
        </w:rPr>
        <w:t>Татар.кн.изд</w:t>
      </w:r>
      <w:proofErr w:type="spellEnd"/>
      <w:proofErr w:type="gramEnd"/>
      <w:r>
        <w:rPr>
          <w:sz w:val="30"/>
        </w:rPr>
        <w:t>-во, 2001. — 80 с.</w:t>
      </w:r>
    </w:p>
    <w:p w:rsidR="00F37CF1" w:rsidRDefault="00A4676C">
      <w:pPr>
        <w:numPr>
          <w:ilvl w:val="0"/>
          <w:numId w:val="34"/>
        </w:numPr>
        <w:spacing w:after="0" w:line="345" w:lineRule="auto"/>
        <w:ind w:right="7" w:firstLine="4"/>
      </w:pPr>
      <w:r>
        <w:rPr>
          <w:sz w:val="30"/>
        </w:rPr>
        <w:t xml:space="preserve">Беляева Г. Х. </w:t>
      </w:r>
      <w:proofErr w:type="spellStart"/>
      <w:r>
        <w:rPr>
          <w:sz w:val="30"/>
        </w:rPr>
        <w:t>КОМеш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тавышлар</w:t>
      </w:r>
      <w:proofErr w:type="spellEnd"/>
      <w:r>
        <w:rPr>
          <w:sz w:val="30"/>
        </w:rPr>
        <w:t xml:space="preserve">. </w:t>
      </w:r>
      <w:proofErr w:type="spellStart"/>
      <w:r>
        <w:rPr>
          <w:sz w:val="30"/>
        </w:rPr>
        <w:t>Г.Зайнашова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шигырьларена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Язылган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балалар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очен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жырлар</w:t>
      </w:r>
      <w:proofErr w:type="spellEnd"/>
      <w:r>
        <w:rPr>
          <w:sz w:val="30"/>
        </w:rPr>
        <w:t xml:space="preserve"> / Серебряные голоса: песни для детей на стихи</w:t>
      </w:r>
    </w:p>
    <w:p w:rsidR="00F37CF1" w:rsidRDefault="00A4676C">
      <w:pPr>
        <w:spacing w:after="118" w:line="260" w:lineRule="auto"/>
        <w:ind w:left="144" w:right="7" w:firstLine="4"/>
      </w:pPr>
      <w:proofErr w:type="spellStart"/>
      <w:r>
        <w:rPr>
          <w:sz w:val="30"/>
        </w:rPr>
        <w:t>Г.Зайнашевой</w:t>
      </w:r>
      <w:proofErr w:type="spellEnd"/>
      <w:r>
        <w:rPr>
          <w:sz w:val="30"/>
        </w:rPr>
        <w:t>. — Казан: Татарское книжное издательство. 2008 г.</w:t>
      </w:r>
    </w:p>
    <w:p w:rsidR="00F37CF1" w:rsidRDefault="00A4676C">
      <w:pPr>
        <w:spacing w:line="372" w:lineRule="auto"/>
        <w:ind w:left="183" w:right="7"/>
      </w:pPr>
      <w:r>
        <w:t xml:space="preserve">З Грибков И. «Вместе с хором». Из репертуара Детского хора телевидения и радио Санкт-Петербурга: Выпуски </w:t>
      </w:r>
      <w:r>
        <w:rPr>
          <w:noProof/>
        </w:rPr>
        <w:drawing>
          <wp:inline distT="0" distB="0" distL="0" distR="0">
            <wp:extent cx="653615" cy="150854"/>
            <wp:effectExtent l="0" t="0" r="0" b="0"/>
            <wp:docPr id="44392" name="Picture 44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92" name="Picture 4439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3615" cy="15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СПб, «Союз художников», 2003-2011</w:t>
      </w:r>
    </w:p>
    <w:p w:rsidR="00F37CF1" w:rsidRDefault="00A4676C">
      <w:pPr>
        <w:spacing w:line="358" w:lineRule="auto"/>
        <w:ind w:left="161" w:right="7"/>
      </w:pPr>
      <w:r>
        <w:t>4. Гродзенская Н. «Композиторы-классики детям». Пение в сопровождении ф-но. М., «Музыка», 1979</w:t>
      </w:r>
    </w:p>
    <w:p w:rsidR="00F37CF1" w:rsidRDefault="00A4676C">
      <w:pPr>
        <w:spacing w:line="364" w:lineRule="auto"/>
        <w:ind w:left="161" w:right="7"/>
      </w:pPr>
      <w:r>
        <w:t>5 Куликов Б., Аверина Н. «Золотая библиотека педагогического репертуара.</w:t>
      </w:r>
    </w:p>
    <w:p w:rsidR="00F37CF1" w:rsidRDefault="00A4676C">
      <w:pPr>
        <w:tabs>
          <w:tab w:val="center" w:pos="6921"/>
        </w:tabs>
        <w:spacing w:after="173"/>
        <w:ind w:left="0" w:right="0" w:firstLine="0"/>
        <w:jc w:val="left"/>
      </w:pPr>
      <w:r>
        <w:t xml:space="preserve">Нотная папка хормейстера». Выпуски 1 </w:t>
      </w:r>
      <w:r>
        <w:tab/>
        <w:t>М., «Дека-ВС», 2007</w:t>
      </w:r>
    </w:p>
    <w:p w:rsidR="00F37CF1" w:rsidRDefault="00A4676C">
      <w:pPr>
        <w:spacing w:line="348" w:lineRule="auto"/>
        <w:ind w:left="154" w:right="7"/>
      </w:pPr>
      <w:r>
        <w:t>6.Струве Л. «Музыкальные ступеньки». Методика развития музыкальных способностей и певческого голоса у детей дошкольного возраста. М., 2001</w:t>
      </w:r>
    </w:p>
    <w:p w:rsidR="00F37CF1" w:rsidRDefault="00A4676C">
      <w:pPr>
        <w:spacing w:after="113"/>
        <w:ind w:left="176" w:right="7"/>
      </w:pPr>
      <w:r>
        <w:t>7 Струве Г.А. «Ступеньки музыкальной грамотности». СПб, 1997</w:t>
      </w:r>
    </w:p>
    <w:p w:rsidR="00F37CF1" w:rsidRDefault="00A4676C">
      <w:pPr>
        <w:numPr>
          <w:ilvl w:val="0"/>
          <w:numId w:val="35"/>
        </w:numPr>
        <w:spacing w:after="117"/>
        <w:ind w:left="555" w:right="7" w:hanging="389"/>
      </w:pPr>
      <w:r>
        <w:t>Струве Г.А. «Каноны для детского хора». СПб, 1998</w:t>
      </w:r>
    </w:p>
    <w:p w:rsidR="00F37CF1" w:rsidRDefault="00A4676C">
      <w:pPr>
        <w:numPr>
          <w:ilvl w:val="0"/>
          <w:numId w:val="35"/>
        </w:numPr>
        <w:spacing w:after="130"/>
        <w:ind w:left="555" w:right="7" w:hanging="389"/>
      </w:pPr>
      <w:r>
        <w:t>Композиторы - классики - детям. - М., «Музыка», 1963</w:t>
      </w:r>
    </w:p>
    <w:p w:rsidR="00F37CF1" w:rsidRDefault="00A4676C">
      <w:pPr>
        <w:numPr>
          <w:ilvl w:val="0"/>
          <w:numId w:val="35"/>
        </w:numPr>
        <w:spacing w:after="163"/>
        <w:ind w:left="555" w:right="7" w:hanging="389"/>
      </w:pPr>
      <w:r>
        <w:t xml:space="preserve">Славкин М. «Поет детский хор «Преображение». - </w:t>
      </w:r>
      <w:proofErr w:type="gramStart"/>
      <w:r>
        <w:t>М.,«</w:t>
      </w:r>
      <w:proofErr w:type="spellStart"/>
      <w:proofErr w:type="gramEnd"/>
      <w:r>
        <w:t>Владос</w:t>
      </w:r>
      <w:proofErr w:type="spellEnd"/>
      <w:r>
        <w:t>», 2001</w:t>
      </w:r>
    </w:p>
    <w:p w:rsidR="00F37CF1" w:rsidRDefault="00A4676C">
      <w:pPr>
        <w:numPr>
          <w:ilvl w:val="0"/>
          <w:numId w:val="35"/>
        </w:numPr>
        <w:spacing w:line="356" w:lineRule="auto"/>
        <w:ind w:left="555" w:right="7" w:hanging="389"/>
      </w:pPr>
      <w:proofErr w:type="spellStart"/>
      <w:r>
        <w:t>Тугаринов</w:t>
      </w:r>
      <w:proofErr w:type="spellEnd"/>
      <w:r>
        <w:t xml:space="preserve"> ГО. «Произведения для детского хора, 2-е издание. «Современная музыка», 2009</w:t>
      </w:r>
    </w:p>
    <w:p w:rsidR="00F37CF1" w:rsidRDefault="00A4676C">
      <w:pPr>
        <w:spacing w:line="357" w:lineRule="auto"/>
        <w:ind w:left="147" w:right="7"/>
      </w:pPr>
      <w:r>
        <w:t xml:space="preserve">12.Файрушин А.Б. Тургай. Песни для детей и подростков (на татарском языке). — </w:t>
      </w:r>
      <w:proofErr w:type="spellStart"/>
      <w:r>
        <w:t>г.Набережные</w:t>
      </w:r>
      <w:proofErr w:type="spellEnd"/>
      <w:r>
        <w:t xml:space="preserve"> Челны. 2002 г.</w:t>
      </w:r>
    </w:p>
    <w:p w:rsidR="00F37CF1" w:rsidRDefault="00A4676C">
      <w:pPr>
        <w:numPr>
          <w:ilvl w:val="0"/>
          <w:numId w:val="36"/>
        </w:numPr>
        <w:spacing w:after="131"/>
        <w:ind w:right="7" w:hanging="331"/>
      </w:pPr>
      <w:proofErr w:type="spellStart"/>
      <w:r>
        <w:t>Ходош</w:t>
      </w:r>
      <w:proofErr w:type="spellEnd"/>
      <w:r>
        <w:t xml:space="preserve"> Э. «Поет детский хор». Ростов-на-Дону, 1998</w:t>
      </w:r>
    </w:p>
    <w:p w:rsidR="00F37CF1" w:rsidRDefault="00A4676C">
      <w:pPr>
        <w:numPr>
          <w:ilvl w:val="0"/>
          <w:numId w:val="36"/>
        </w:numPr>
        <w:spacing w:after="146"/>
        <w:ind w:right="7" w:hanging="331"/>
      </w:pPr>
      <w:r>
        <w:t>Хоровая музыка Татарстана (для детского хора) / составитель Леванов</w:t>
      </w:r>
    </w:p>
    <w:p w:rsidR="00F37CF1" w:rsidRDefault="00A4676C">
      <w:pPr>
        <w:spacing w:after="138"/>
        <w:ind w:left="528" w:right="7"/>
      </w:pPr>
      <w:r>
        <w:t>В. Хоровая музыка Татарстана (для детского хора). — Казань. 1998 г.</w:t>
      </w:r>
    </w:p>
    <w:p w:rsidR="00F37CF1" w:rsidRDefault="00A4676C">
      <w:pPr>
        <w:numPr>
          <w:ilvl w:val="0"/>
          <w:numId w:val="36"/>
        </w:numPr>
        <w:ind w:right="7" w:hanging="331"/>
      </w:pPr>
      <w:r>
        <w:t>Хрестоматия для 1-3 классов ДМТТТ. - М., «Музыка», 1983</w:t>
      </w:r>
    </w:p>
    <w:p w:rsidR="00F37CF1" w:rsidRDefault="00A4676C">
      <w:pPr>
        <w:spacing w:after="94" w:line="265" w:lineRule="auto"/>
        <w:ind w:left="435" w:right="338" w:hanging="10"/>
        <w:jc w:val="center"/>
      </w:pPr>
      <w:r>
        <w:t>2. Список рекомендуемой методической литературы</w:t>
      </w:r>
    </w:p>
    <w:p w:rsidR="00F37CF1" w:rsidRDefault="00A4676C">
      <w:pPr>
        <w:numPr>
          <w:ilvl w:val="0"/>
          <w:numId w:val="37"/>
        </w:numPr>
        <w:spacing w:after="104"/>
        <w:ind w:right="7" w:hanging="417"/>
      </w:pPr>
      <w:r>
        <w:t>Дмитриев Л. Основы вокальной методики. - М.: Музыка, 2000.</w:t>
      </w:r>
    </w:p>
    <w:p w:rsidR="00F37CF1" w:rsidRDefault="00A4676C">
      <w:pPr>
        <w:numPr>
          <w:ilvl w:val="0"/>
          <w:numId w:val="37"/>
        </w:numPr>
        <w:spacing w:after="118" w:line="260" w:lineRule="auto"/>
        <w:ind w:right="7" w:hanging="417"/>
      </w:pPr>
      <w:r>
        <w:rPr>
          <w:sz w:val="30"/>
        </w:rPr>
        <w:t>Добровольская Н. Вокально-хоровые упражнения в детском хоре.</w:t>
      </w:r>
    </w:p>
    <w:p w:rsidR="00F37CF1" w:rsidRDefault="00A4676C">
      <w:pPr>
        <w:spacing w:after="32" w:line="259" w:lineRule="auto"/>
        <w:ind w:left="161" w:right="0" w:hanging="10"/>
        <w:jc w:val="left"/>
      </w:pPr>
      <w:r>
        <w:rPr>
          <w:sz w:val="36"/>
        </w:rPr>
        <w:lastRenderedPageBreak/>
        <w:t>м.,</w:t>
      </w:r>
    </w:p>
    <w:p w:rsidR="00F37CF1" w:rsidRDefault="00A4676C">
      <w:pPr>
        <w:spacing w:after="190" w:line="259" w:lineRule="auto"/>
        <w:ind w:left="182" w:right="0" w:hanging="10"/>
        <w:jc w:val="left"/>
      </w:pPr>
      <w:r>
        <w:rPr>
          <w:sz w:val="26"/>
        </w:rPr>
        <w:t>1987.</w:t>
      </w:r>
    </w:p>
    <w:p w:rsidR="00F37CF1" w:rsidRDefault="00A4676C">
      <w:pPr>
        <w:spacing w:line="364" w:lineRule="auto"/>
        <w:ind w:left="154" w:right="7"/>
      </w:pPr>
      <w:r>
        <w:t>З. Михайлова М. Развитие музыкальных способностей детей. Ярославль,</w:t>
      </w:r>
    </w:p>
    <w:p w:rsidR="00F37CF1" w:rsidRDefault="00A4676C">
      <w:pPr>
        <w:spacing w:after="133"/>
        <w:ind w:left="176" w:right="7"/>
      </w:pPr>
      <w:r>
        <w:t>«Академия развития», 1997</w:t>
      </w:r>
    </w:p>
    <w:p w:rsidR="00F37CF1" w:rsidRDefault="00A4676C">
      <w:pPr>
        <w:numPr>
          <w:ilvl w:val="0"/>
          <w:numId w:val="38"/>
        </w:numPr>
        <w:spacing w:after="15" w:line="349" w:lineRule="auto"/>
        <w:ind w:left="591" w:right="7" w:hanging="425"/>
      </w:pPr>
      <w:r>
        <w:rPr>
          <w:sz w:val="30"/>
        </w:rPr>
        <w:t xml:space="preserve">Самарин В., </w:t>
      </w:r>
      <w:proofErr w:type="spellStart"/>
      <w:r>
        <w:rPr>
          <w:sz w:val="30"/>
        </w:rPr>
        <w:t>Осеннева</w:t>
      </w:r>
      <w:proofErr w:type="spellEnd"/>
      <w:r>
        <w:rPr>
          <w:sz w:val="30"/>
        </w:rPr>
        <w:t xml:space="preserve"> М., </w:t>
      </w:r>
      <w:proofErr w:type="spellStart"/>
      <w:r>
        <w:rPr>
          <w:sz w:val="30"/>
        </w:rPr>
        <w:t>Уколова</w:t>
      </w:r>
      <w:proofErr w:type="spellEnd"/>
      <w:r>
        <w:rPr>
          <w:sz w:val="30"/>
        </w:rPr>
        <w:t xml:space="preserve"> Л. Методика работы с детским вокально-хоровым коллективом. -М.: </w:t>
      </w:r>
      <w:proofErr w:type="spellStart"/>
      <w:r>
        <w:rPr>
          <w:sz w:val="30"/>
        </w:rPr>
        <w:t>Academia</w:t>
      </w:r>
      <w:proofErr w:type="spellEnd"/>
      <w:r>
        <w:rPr>
          <w:sz w:val="30"/>
        </w:rPr>
        <w:t>, 1999</w:t>
      </w:r>
    </w:p>
    <w:p w:rsidR="00F37CF1" w:rsidRDefault="00A4676C">
      <w:pPr>
        <w:numPr>
          <w:ilvl w:val="0"/>
          <w:numId w:val="38"/>
        </w:numPr>
        <w:spacing w:after="119"/>
        <w:ind w:left="591" w:right="7" w:hanging="425"/>
      </w:pPr>
      <w:r>
        <w:t>Струве Г. Школьный хор. М., 1981</w:t>
      </w:r>
    </w:p>
    <w:p w:rsidR="00F37CF1" w:rsidRDefault="00A4676C">
      <w:pPr>
        <w:numPr>
          <w:ilvl w:val="0"/>
          <w:numId w:val="38"/>
        </w:numPr>
        <w:spacing w:after="133"/>
        <w:ind w:left="591" w:right="7" w:hanging="425"/>
      </w:pPr>
      <w:r>
        <w:t>Теория и методика музыкального образования детей:</w:t>
      </w:r>
    </w:p>
    <w:p w:rsidR="00F37CF1" w:rsidRDefault="00A4676C">
      <w:pPr>
        <w:spacing w:after="16" w:line="347" w:lineRule="auto"/>
        <w:ind w:left="161" w:right="244"/>
        <w:jc w:val="left"/>
      </w:pPr>
      <w:proofErr w:type="spellStart"/>
      <w:r>
        <w:t>Научнометодическое</w:t>
      </w:r>
      <w:proofErr w:type="spellEnd"/>
      <w:r>
        <w:t xml:space="preserve"> пособие/ </w:t>
      </w:r>
      <w:proofErr w:type="spellStart"/>
      <w:r>
        <w:t>Л.В.Школяр</w:t>
      </w:r>
      <w:proofErr w:type="spellEnd"/>
      <w:r>
        <w:t xml:space="preserve">, </w:t>
      </w:r>
      <w:proofErr w:type="spellStart"/>
      <w:r>
        <w:t>М.С.Красильникова</w:t>
      </w:r>
      <w:proofErr w:type="spellEnd"/>
      <w:r>
        <w:t xml:space="preserve">, </w:t>
      </w:r>
      <w:proofErr w:type="spellStart"/>
      <w:r>
        <w:t>Е.Д.Критская</w:t>
      </w:r>
      <w:proofErr w:type="spellEnd"/>
      <w:r>
        <w:t xml:space="preserve"> и др.</w:t>
      </w:r>
    </w:p>
    <w:p w:rsidR="00F37CF1" w:rsidRDefault="00A4676C">
      <w:pPr>
        <w:spacing w:after="32" w:line="259" w:lineRule="auto"/>
        <w:ind w:left="161" w:right="0" w:hanging="10"/>
        <w:jc w:val="left"/>
      </w:pPr>
      <w:r>
        <w:rPr>
          <w:sz w:val="36"/>
        </w:rPr>
        <w:t>-м., 1998</w:t>
      </w:r>
    </w:p>
    <w:p w:rsidR="00F37CF1" w:rsidRDefault="00A4676C">
      <w:pPr>
        <w:numPr>
          <w:ilvl w:val="0"/>
          <w:numId w:val="38"/>
        </w:numPr>
        <w:spacing w:line="380" w:lineRule="auto"/>
        <w:ind w:left="591" w:right="7" w:hanging="425"/>
      </w:pPr>
      <w:proofErr w:type="spellStart"/>
      <w:r>
        <w:t>Халабузарь</w:t>
      </w:r>
      <w:proofErr w:type="spellEnd"/>
      <w:r>
        <w:t xml:space="preserve"> П., Попов В. Теория и методика музыкального воспитания.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45525" name="Picture 45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5" name="Picture 4552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CF1" w:rsidRDefault="00A4676C">
      <w:pPr>
        <w:spacing w:after="128"/>
        <w:ind w:left="169" w:right="7"/>
      </w:pPr>
      <w:r>
        <w:t>Санкт-Петербург, 2000</w:t>
      </w:r>
    </w:p>
    <w:p w:rsidR="00F37CF1" w:rsidRDefault="00A4676C">
      <w:pPr>
        <w:numPr>
          <w:ilvl w:val="0"/>
          <w:numId w:val="38"/>
        </w:numPr>
        <w:spacing w:after="29" w:line="343" w:lineRule="auto"/>
        <w:ind w:left="591" w:right="7" w:hanging="425"/>
      </w:pPr>
      <w:proofErr w:type="spellStart"/>
      <w:r>
        <w:rPr>
          <w:sz w:val="30"/>
        </w:rPr>
        <w:t>Халабузарь</w:t>
      </w:r>
      <w:proofErr w:type="spellEnd"/>
      <w:r>
        <w:rPr>
          <w:sz w:val="30"/>
        </w:rPr>
        <w:t xml:space="preserve"> П., Попов В., Добровольская Н. Методика музыкального воспитания. Учебное пособие. М., 1990</w:t>
      </w:r>
    </w:p>
    <w:p w:rsidR="00F37CF1" w:rsidRDefault="00A4676C">
      <w:pPr>
        <w:numPr>
          <w:ilvl w:val="0"/>
          <w:numId w:val="38"/>
        </w:numPr>
        <w:spacing w:after="125"/>
        <w:ind w:left="591" w:right="7" w:hanging="425"/>
      </w:pPr>
      <w:r>
        <w:t>Соколов В. Работа с хором.2-е издание. - М.,198З</w:t>
      </w:r>
    </w:p>
    <w:p w:rsidR="00F37CF1" w:rsidRDefault="00A4676C">
      <w:pPr>
        <w:numPr>
          <w:ilvl w:val="0"/>
          <w:numId w:val="38"/>
        </w:numPr>
        <w:spacing w:after="85"/>
        <w:ind w:left="591" w:right="7" w:hanging="425"/>
      </w:pPr>
      <w:r>
        <w:t>Стулова Г. Теория и практика работы с хором. - М., 2002</w:t>
      </w:r>
    </w:p>
    <w:p w:rsidR="00F37CF1" w:rsidRDefault="00A4676C">
      <w:pPr>
        <w:numPr>
          <w:ilvl w:val="0"/>
          <w:numId w:val="38"/>
        </w:numPr>
        <w:spacing w:line="325" w:lineRule="auto"/>
        <w:ind w:left="591" w:right="7" w:hanging="425"/>
      </w:pPr>
      <w:r>
        <w:t xml:space="preserve">Стулова Г. Хоровой </w:t>
      </w:r>
      <w:proofErr w:type="spellStart"/>
      <w:r>
        <w:t>kJltlCC</w:t>
      </w:r>
      <w:proofErr w:type="spellEnd"/>
      <w:r>
        <w:t>: Теория и практика работы в детском хоре. -</w:t>
      </w:r>
    </w:p>
    <w:p w:rsidR="00F37CF1" w:rsidRDefault="00A4676C">
      <w:pPr>
        <w:spacing w:after="136"/>
        <w:ind w:left="161" w:right="7"/>
      </w:pPr>
      <w:r>
        <w:t>М.,1988</w:t>
      </w:r>
    </w:p>
    <w:p w:rsidR="00F37CF1" w:rsidRDefault="00A4676C">
      <w:pPr>
        <w:numPr>
          <w:ilvl w:val="0"/>
          <w:numId w:val="38"/>
        </w:numPr>
        <w:ind w:left="591" w:right="7" w:hanging="425"/>
      </w:pPr>
      <w:r>
        <w:t>Чесноков П. Хор и управление им. - М.,1961</w:t>
      </w:r>
    </w:p>
    <w:p w:rsidR="00F37CF1" w:rsidRDefault="00F37CF1">
      <w:pPr>
        <w:sectPr w:rsidR="00F37CF1">
          <w:footerReference w:type="even" r:id="rId46"/>
          <w:footerReference w:type="default" r:id="rId47"/>
          <w:footerReference w:type="first" r:id="rId48"/>
          <w:pgSz w:w="11560" w:h="16500"/>
          <w:pgMar w:top="929" w:right="785" w:bottom="821" w:left="1519" w:header="720" w:footer="720" w:gutter="0"/>
          <w:cols w:space="720"/>
          <w:titlePg/>
        </w:sectPr>
      </w:pPr>
    </w:p>
    <w:p w:rsidR="00F37CF1" w:rsidRDefault="00A4676C">
      <w:pPr>
        <w:spacing w:after="269" w:line="265" w:lineRule="auto"/>
        <w:ind w:left="420" w:right="0" w:hanging="10"/>
        <w:jc w:val="center"/>
      </w:pPr>
      <w:r>
        <w:rPr>
          <w:sz w:val="34"/>
        </w:rPr>
        <w:lastRenderedPageBreak/>
        <w:t>Рецензия</w:t>
      </w:r>
    </w:p>
    <w:p w:rsidR="00F37CF1" w:rsidRDefault="00A4676C">
      <w:pPr>
        <w:spacing w:after="313"/>
        <w:ind w:left="17" w:right="7"/>
      </w:pPr>
      <w:r>
        <w:t>на программу учебного предмета «Хоровой класс» (срок обучения 8/9 лет и 5/6 лет) дополнительной предпрофессиональной образовательной программы в области музыкального искусства («Фортепиано», «Народные инструменты»), составленную преподавателем хора Евстифеевой Г.Б. МБОУ ДОД «</w:t>
      </w:r>
      <w:proofErr w:type="spellStart"/>
      <w:r>
        <w:t>КамскоПолянская</w:t>
      </w:r>
      <w:proofErr w:type="spellEnd"/>
      <w:r>
        <w:t xml:space="preserve"> ДМШ» НМР РТ.</w:t>
      </w:r>
    </w:p>
    <w:p w:rsidR="00F37CF1" w:rsidRDefault="00A4676C">
      <w:pPr>
        <w:spacing w:after="298"/>
        <w:ind w:left="22" w:right="7" w:firstLine="346"/>
      </w:pPr>
      <w:r>
        <w:t>Программа учебного предмета «Хоровой класс» (срок обучения 8/9 лет и 5/6 лет) дополнительной предпрофессиональной программы в области музыкального искусства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образовательной программы в области музыкального искусства и сроку обучения по этой программе, утвержденными приказом Министерства культуры Р.Ф. от 12 марта 2012 года N0164.</w:t>
      </w:r>
    </w:p>
    <w:p w:rsidR="00F37CF1" w:rsidRDefault="00A4676C">
      <w:pPr>
        <w:spacing w:after="297"/>
        <w:ind w:left="29" w:right="7" w:firstLine="346"/>
      </w:pPr>
      <w:r>
        <w:t>Данная программа включает следующие разделы: пояснительную записку, содержание учебной дисциплины, требования к уровню подготовки учащихся, формы и методы контроля, систему оценок, методические рекомендации и перечень литературы.</w:t>
      </w:r>
    </w:p>
    <w:p w:rsidR="00F37CF1" w:rsidRDefault="00A4676C">
      <w:pPr>
        <w:spacing w:after="253"/>
        <w:ind w:left="22" w:right="317" w:firstLine="35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649044</wp:posOffset>
            </wp:positionH>
            <wp:positionV relativeFrom="page">
              <wp:posOffset>9842085</wp:posOffset>
            </wp:positionV>
            <wp:extent cx="196541" cy="105141"/>
            <wp:effectExtent l="0" t="0" r="0" b="0"/>
            <wp:wrapSquare wrapText="bothSides"/>
            <wp:docPr id="47081" name="Picture 47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1" name="Picture 4708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96541" cy="105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 программы учебного предмета соответствует Федеральным государственным требованиям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искусства.</w:t>
      </w:r>
    </w:p>
    <w:p w:rsidR="00F37CF1" w:rsidRDefault="00A4676C">
      <w:pPr>
        <w:spacing w:after="278"/>
        <w:ind w:left="14" w:right="7" w:firstLine="353"/>
      </w:pPr>
      <w:r>
        <w:t>Подбор учебного материала, приведенные в программе обучающие методы работы направлены на формирование у учащихся эстетических взглядов, потребности общения с духовными ценностями.</w:t>
      </w:r>
    </w:p>
    <w:p w:rsidR="00F37CF1" w:rsidRDefault="00A4676C">
      <w:pPr>
        <w:spacing w:after="928"/>
        <w:ind w:left="14" w:right="7" w:firstLine="353"/>
      </w:pPr>
      <w:r>
        <w:t>Учебная программа «Хоровой класс» (8/9 лет и 5/6 лет срок обучения) дополнительной предпрофессиональной образовательной программы в области музыкального искусства может быть рекомендована для реализации в учебном процессе Детской музыкальной школы.</w:t>
      </w:r>
    </w:p>
    <w:p w:rsidR="00F37CF1" w:rsidRDefault="00A4676C">
      <w:pPr>
        <w:spacing w:after="407" w:line="260" w:lineRule="auto"/>
        <w:ind w:left="0" w:right="7" w:firstLine="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1837436</wp:posOffset>
            </wp:positionH>
            <wp:positionV relativeFrom="paragraph">
              <wp:posOffset>598845</wp:posOffset>
            </wp:positionV>
            <wp:extent cx="1672889" cy="1366829"/>
            <wp:effectExtent l="0" t="0" r="0" b="0"/>
            <wp:wrapSquare wrapText="bothSides"/>
            <wp:docPr id="86304" name="Picture 86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4" name="Picture 86304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72889" cy="1366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Рецензент</w:t>
      </w:r>
      <w:r>
        <w:rPr>
          <w:noProof/>
        </w:rPr>
        <w:drawing>
          <wp:inline distT="0" distB="0" distL="0" distR="0">
            <wp:extent cx="1042128" cy="383992"/>
            <wp:effectExtent l="0" t="0" r="0" b="0"/>
            <wp:docPr id="47102" name="Picture 47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2" name="Picture 4710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42128" cy="38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30"/>
        </w:rPr>
        <w:t>З.И.Попова</w:t>
      </w:r>
      <w:proofErr w:type="spellEnd"/>
      <w:r>
        <w:rPr>
          <w:sz w:val="30"/>
        </w:rPr>
        <w:t xml:space="preserve">, Председатель ПЦК «Хоровое </w:t>
      </w:r>
      <w:proofErr w:type="spellStart"/>
      <w:r>
        <w:rPr>
          <w:sz w:val="30"/>
        </w:rPr>
        <w:t>дирижирование</w:t>
      </w:r>
      <w:proofErr w:type="spellEnd"/>
      <w:r>
        <w:rPr>
          <w:sz w:val="30"/>
        </w:rPr>
        <w:t>» ГАОУ СПО Р</w:t>
      </w:r>
      <w:r>
        <w:rPr>
          <w:sz w:val="30"/>
          <w:u w:val="single" w:color="000000"/>
        </w:rPr>
        <w:t>Т «</w:t>
      </w:r>
      <w:r>
        <w:rPr>
          <w:sz w:val="30"/>
        </w:rPr>
        <w:t xml:space="preserve">Нижнекамский музыкальный колледж им. </w:t>
      </w:r>
      <w:proofErr w:type="spellStart"/>
      <w:r>
        <w:rPr>
          <w:sz w:val="30"/>
        </w:rPr>
        <w:t>С.Сайдашева</w:t>
      </w:r>
      <w:proofErr w:type="spellEnd"/>
      <w:r>
        <w:rPr>
          <w:sz w:val="30"/>
        </w:rPr>
        <w:t xml:space="preserve">», </w:t>
      </w:r>
      <w:proofErr w:type="spellStart"/>
      <w:r>
        <w:rPr>
          <w:sz w:val="30"/>
        </w:rPr>
        <w:t>Заслуже</w:t>
      </w:r>
      <w:proofErr w:type="spellEnd"/>
      <w:r>
        <w:rPr>
          <w:sz w:val="30"/>
        </w:rPr>
        <w:t xml:space="preserve"> ник культуры РТ, преподаватель </w:t>
      </w:r>
      <w:proofErr w:type="spellStart"/>
      <w:r>
        <w:rPr>
          <w:sz w:val="30"/>
        </w:rPr>
        <w:t>высшеи</w:t>
      </w:r>
      <w:proofErr w:type="spellEnd"/>
      <w:r>
        <w:rPr>
          <w:sz w:val="30"/>
        </w:rPr>
        <w:t xml:space="preserve"> квалификационно к его</w:t>
      </w:r>
    </w:p>
    <w:p w:rsidR="00F37CF1" w:rsidRDefault="00A4676C">
      <w:pPr>
        <w:spacing w:after="0" w:line="259" w:lineRule="auto"/>
        <w:ind w:left="79" w:right="4247" w:firstLine="0"/>
        <w:jc w:val="left"/>
      </w:pPr>
      <w:r>
        <w:rPr>
          <w:sz w:val="40"/>
        </w:rPr>
        <w:t>00440“ З- 4/7</w:t>
      </w:r>
    </w:p>
    <w:sectPr w:rsidR="00F37CF1">
      <w:footerReference w:type="even" r:id="rId52"/>
      <w:footerReference w:type="default" r:id="rId53"/>
      <w:footerReference w:type="first" r:id="rId54"/>
      <w:pgSz w:w="11560" w:h="16500"/>
      <w:pgMar w:top="1440" w:right="842" w:bottom="1440" w:left="9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A03" w:rsidRDefault="00E54A03">
      <w:pPr>
        <w:spacing w:after="0" w:line="240" w:lineRule="auto"/>
      </w:pPr>
      <w:r>
        <w:separator/>
      </w:r>
    </w:p>
  </w:endnote>
  <w:endnote w:type="continuationSeparator" w:id="0">
    <w:p w:rsidR="00E54A03" w:rsidRDefault="00E5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F37CF1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A4676C">
    <w:pPr>
      <w:spacing w:after="0" w:line="259" w:lineRule="auto"/>
      <w:ind w:left="0" w:right="-3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716F" w:rsidRPr="00A7716F">
      <w:rPr>
        <w:noProof/>
        <w:sz w:val="24"/>
      </w:rPr>
      <w:t>38</w:t>
    </w:r>
    <w:r>
      <w:rPr>
        <w:sz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A4676C">
    <w:pPr>
      <w:spacing w:after="0" w:line="259" w:lineRule="auto"/>
      <w:ind w:left="0" w:right="-3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716F" w:rsidRPr="00A7716F">
      <w:rPr>
        <w:noProof/>
        <w:sz w:val="24"/>
      </w:rPr>
      <w:t>37</w:t>
    </w:r>
    <w:r>
      <w:rPr>
        <w:sz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F37CF1">
    <w:pPr>
      <w:spacing w:after="160" w:line="259" w:lineRule="auto"/>
      <w:ind w:left="0" w:righ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F37CF1">
    <w:pPr>
      <w:spacing w:after="160" w:line="259" w:lineRule="auto"/>
      <w:ind w:left="0"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F37CF1">
    <w:pPr>
      <w:spacing w:after="160" w:line="259" w:lineRule="auto"/>
      <w:ind w:left="0"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F37CF1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F37CF1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F37CF1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F37CF1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A4676C">
    <w:pPr>
      <w:spacing w:after="0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F6B" w:rsidRPr="00C92F6B">
      <w:rPr>
        <w:noProof/>
        <w:sz w:val="24"/>
      </w:rPr>
      <w:t>7</w:t>
    </w:r>
    <w:r>
      <w:rPr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A4676C">
    <w:pPr>
      <w:spacing w:after="0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A4676C">
    <w:pPr>
      <w:spacing w:after="0" w:line="259" w:lineRule="auto"/>
      <w:ind w:left="0" w:right="-24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7D4C" w:rsidRPr="005B7D4C">
      <w:rPr>
        <w:noProof/>
        <w:sz w:val="24"/>
      </w:rPr>
      <w:t>20</w:t>
    </w:r>
    <w:r>
      <w:rPr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A4676C">
    <w:pPr>
      <w:spacing w:after="0" w:line="259" w:lineRule="auto"/>
      <w:ind w:left="0" w:right="-24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7D4C" w:rsidRPr="005B7D4C">
      <w:rPr>
        <w:noProof/>
        <w:sz w:val="24"/>
      </w:rPr>
      <w:t>21</w:t>
    </w:r>
    <w:r>
      <w:rPr>
        <w:sz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CF1" w:rsidRDefault="00A4676C">
    <w:pPr>
      <w:spacing w:after="0" w:line="259" w:lineRule="auto"/>
      <w:ind w:left="0" w:right="-24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A03" w:rsidRDefault="00E54A03">
      <w:pPr>
        <w:spacing w:after="0" w:line="240" w:lineRule="auto"/>
      </w:pPr>
      <w:r>
        <w:separator/>
      </w:r>
    </w:p>
  </w:footnote>
  <w:footnote w:type="continuationSeparator" w:id="0">
    <w:p w:rsidR="00E54A03" w:rsidRDefault="00E54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7A68"/>
    <w:multiLevelType w:val="hybridMultilevel"/>
    <w:tmpl w:val="76AADBF8"/>
    <w:lvl w:ilvl="0" w:tplc="6BA86D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862DA">
      <w:start w:val="1"/>
      <w:numFmt w:val="decimal"/>
      <w:lvlText w:val="%2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EC21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4224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A39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ED1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32AE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3616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0798A"/>
    <w:multiLevelType w:val="hybridMultilevel"/>
    <w:tmpl w:val="E010486A"/>
    <w:lvl w:ilvl="0" w:tplc="5ABEB3E8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E78EEB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0D8549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E47FB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50AAA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6EC7F4C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BBAD3A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EEAC71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9C0166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443AE5"/>
    <w:multiLevelType w:val="hybridMultilevel"/>
    <w:tmpl w:val="5F0A5752"/>
    <w:lvl w:ilvl="0" w:tplc="5D8A142C">
      <w:start w:val="1"/>
      <w:numFmt w:val="bullet"/>
      <w:lvlText w:val="•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B703408">
      <w:start w:val="1"/>
      <w:numFmt w:val="bullet"/>
      <w:lvlText w:val="o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0C4959E">
      <w:start w:val="1"/>
      <w:numFmt w:val="bullet"/>
      <w:lvlText w:val="▪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52CA45C">
      <w:start w:val="1"/>
      <w:numFmt w:val="bullet"/>
      <w:lvlText w:val="•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369AE8">
      <w:start w:val="1"/>
      <w:numFmt w:val="bullet"/>
      <w:lvlText w:val="o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63CA760">
      <w:start w:val="1"/>
      <w:numFmt w:val="bullet"/>
      <w:lvlText w:val="▪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F60FC50">
      <w:start w:val="1"/>
      <w:numFmt w:val="bullet"/>
      <w:lvlText w:val="•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F92D584">
      <w:start w:val="1"/>
      <w:numFmt w:val="bullet"/>
      <w:lvlText w:val="o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67E6FFA">
      <w:start w:val="1"/>
      <w:numFmt w:val="bullet"/>
      <w:lvlText w:val="▪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272B4"/>
    <w:multiLevelType w:val="hybridMultilevel"/>
    <w:tmpl w:val="53729A9C"/>
    <w:lvl w:ilvl="0" w:tplc="ED240482">
      <w:start w:val="4"/>
      <w:numFmt w:val="decimal"/>
      <w:lvlText w:val="%1.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9E76D6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3031D8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1A728C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E039F8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8AA5C4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B69A2A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CA02D0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961856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DD4A19"/>
    <w:multiLevelType w:val="hybridMultilevel"/>
    <w:tmpl w:val="D5F4B35A"/>
    <w:lvl w:ilvl="0" w:tplc="3380FBFE">
      <w:start w:val="1"/>
      <w:numFmt w:val="decimal"/>
      <w:lvlText w:val="%1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F232E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BC8AEC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EA232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4C9582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0006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C49F92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12E8A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A673C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8E761F"/>
    <w:multiLevelType w:val="hybridMultilevel"/>
    <w:tmpl w:val="B6C2A250"/>
    <w:lvl w:ilvl="0" w:tplc="7952AC18">
      <w:start w:val="1"/>
      <w:numFmt w:val="decimal"/>
      <w:lvlText w:val="%1.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7CBBE4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C1610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0CD9C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CC7F8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6541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A2700A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648D48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A0BBBA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5A716E"/>
    <w:multiLevelType w:val="hybridMultilevel"/>
    <w:tmpl w:val="C5C6B924"/>
    <w:lvl w:ilvl="0" w:tplc="465EFD26">
      <w:start w:val="4"/>
      <w:numFmt w:val="decimal"/>
      <w:lvlText w:val="%1.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CE15C4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A7D3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642AF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785740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B4BF3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AC90B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84A70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7A62C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5367B1"/>
    <w:multiLevelType w:val="hybridMultilevel"/>
    <w:tmpl w:val="992A6C92"/>
    <w:lvl w:ilvl="0" w:tplc="83A85C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C4DCFA">
      <w:start w:val="4"/>
      <w:numFmt w:val="decimal"/>
      <w:lvlText w:val="%2."/>
      <w:lvlJc w:val="left"/>
      <w:pPr>
        <w:ind w:left="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C80C32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68B14A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78D50C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B2AB24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E866E4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0A9320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849FDE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F95BBF"/>
    <w:multiLevelType w:val="hybridMultilevel"/>
    <w:tmpl w:val="09962288"/>
    <w:lvl w:ilvl="0" w:tplc="3C8AFCF0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18A84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162F6C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72B75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4CC210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F6C106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C4EEE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1ADA6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6A52C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451BC"/>
    <w:multiLevelType w:val="hybridMultilevel"/>
    <w:tmpl w:val="E2124EF6"/>
    <w:lvl w:ilvl="0" w:tplc="8C94A584">
      <w:start w:val="1"/>
      <w:numFmt w:val="decimal"/>
      <w:lvlText w:val="%1"/>
      <w:lvlJc w:val="left"/>
      <w:pPr>
        <w:ind w:left="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2EB93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22965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98088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0CD3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8CB8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1889C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0ED11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8107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973F53"/>
    <w:multiLevelType w:val="hybridMultilevel"/>
    <w:tmpl w:val="0FA0E8AC"/>
    <w:lvl w:ilvl="0" w:tplc="9EBE8EE4">
      <w:start w:val="4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84A70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C61B4C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CB548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B6E060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BA2A64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E82F94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F887EE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E87426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722BB1"/>
    <w:multiLevelType w:val="hybridMultilevel"/>
    <w:tmpl w:val="E0EA1442"/>
    <w:lvl w:ilvl="0" w:tplc="699880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785350">
      <w:start w:val="4"/>
      <w:numFmt w:val="decimal"/>
      <w:lvlText w:val="%2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DC038A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D8BBD2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92871A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82FD8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E94E0A6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8A7E0A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0C52AA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AD6B5D"/>
    <w:multiLevelType w:val="hybridMultilevel"/>
    <w:tmpl w:val="1FE03EF8"/>
    <w:lvl w:ilvl="0" w:tplc="4232DAD0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8C276">
      <w:start w:val="1"/>
      <w:numFmt w:val="lowerLetter"/>
      <w:lvlText w:val="%2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3C4506">
      <w:start w:val="1"/>
      <w:numFmt w:val="lowerRoman"/>
      <w:lvlText w:val="%3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829D8">
      <w:start w:val="1"/>
      <w:numFmt w:val="decimal"/>
      <w:lvlText w:val="%4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B88174">
      <w:start w:val="1"/>
      <w:numFmt w:val="lowerLetter"/>
      <w:lvlText w:val="%5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4BEFC">
      <w:start w:val="1"/>
      <w:numFmt w:val="lowerRoman"/>
      <w:lvlText w:val="%6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42C0E">
      <w:start w:val="1"/>
      <w:numFmt w:val="decimal"/>
      <w:lvlText w:val="%7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A8E8C">
      <w:start w:val="1"/>
      <w:numFmt w:val="lowerLetter"/>
      <w:lvlText w:val="%8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C7250">
      <w:start w:val="1"/>
      <w:numFmt w:val="lowerRoman"/>
      <w:lvlText w:val="%9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F04A53"/>
    <w:multiLevelType w:val="hybridMultilevel"/>
    <w:tmpl w:val="31DAC5FA"/>
    <w:lvl w:ilvl="0" w:tplc="B21A42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C6FBF4">
      <w:start w:val="1"/>
      <w:numFmt w:val="decimal"/>
      <w:lvlText w:val="%2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A2B2E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1CBE0A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AA548C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50D004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04CE2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67F0A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5A60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AE400D"/>
    <w:multiLevelType w:val="hybridMultilevel"/>
    <w:tmpl w:val="FDF64D2C"/>
    <w:lvl w:ilvl="0" w:tplc="21F296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369070">
      <w:start w:val="4"/>
      <w:numFmt w:val="decimal"/>
      <w:lvlText w:val="%2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4E75D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727134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9AE13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A88388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786BE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7824A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9620D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C858BD"/>
    <w:multiLevelType w:val="hybridMultilevel"/>
    <w:tmpl w:val="1172A1C2"/>
    <w:lvl w:ilvl="0" w:tplc="FC5A934A">
      <w:start w:val="3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9CFAFC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01016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68B31A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9ECAAC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04CFD8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30A57E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E4CA12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03024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085F26"/>
    <w:multiLevelType w:val="hybridMultilevel"/>
    <w:tmpl w:val="1BD05DB0"/>
    <w:lvl w:ilvl="0" w:tplc="9B989FE8">
      <w:start w:val="1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CE742">
      <w:start w:val="1"/>
      <w:numFmt w:val="lowerLetter"/>
      <w:lvlText w:val="%2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24145A">
      <w:start w:val="1"/>
      <w:numFmt w:val="lowerRoman"/>
      <w:lvlText w:val="%3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2FF4C">
      <w:start w:val="1"/>
      <w:numFmt w:val="decimal"/>
      <w:lvlText w:val="%4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D0734A">
      <w:start w:val="1"/>
      <w:numFmt w:val="lowerLetter"/>
      <w:lvlText w:val="%5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4BF10">
      <w:start w:val="1"/>
      <w:numFmt w:val="lowerRoman"/>
      <w:lvlText w:val="%6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85BA0">
      <w:start w:val="1"/>
      <w:numFmt w:val="decimal"/>
      <w:lvlText w:val="%7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88AAA6">
      <w:start w:val="1"/>
      <w:numFmt w:val="lowerLetter"/>
      <w:lvlText w:val="%8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00A96">
      <w:start w:val="1"/>
      <w:numFmt w:val="lowerRoman"/>
      <w:lvlText w:val="%9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52722EF"/>
    <w:multiLevelType w:val="hybridMultilevel"/>
    <w:tmpl w:val="E370D6C2"/>
    <w:lvl w:ilvl="0" w:tplc="5BBC9928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2B6FF1E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C76A31A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39261A4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3720C8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B7A4C6A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67CE94A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4625A64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4A20AEA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955EEC"/>
    <w:multiLevelType w:val="hybridMultilevel"/>
    <w:tmpl w:val="C1B8238E"/>
    <w:lvl w:ilvl="0" w:tplc="82A2198E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EA84E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CA393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EEEC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C0800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CE90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C394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E38F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44E7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276114"/>
    <w:multiLevelType w:val="hybridMultilevel"/>
    <w:tmpl w:val="19ECD48E"/>
    <w:lvl w:ilvl="0" w:tplc="C78CBED0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2F24A">
      <w:start w:val="1"/>
      <w:numFmt w:val="lowerLetter"/>
      <w:lvlText w:val="%2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E4E00">
      <w:start w:val="1"/>
      <w:numFmt w:val="lowerRoman"/>
      <w:lvlText w:val="%3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40B22">
      <w:start w:val="1"/>
      <w:numFmt w:val="decimal"/>
      <w:lvlText w:val="%4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233CE">
      <w:start w:val="1"/>
      <w:numFmt w:val="lowerLetter"/>
      <w:lvlText w:val="%5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C2798">
      <w:start w:val="1"/>
      <w:numFmt w:val="lowerRoman"/>
      <w:lvlText w:val="%6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B2E574">
      <w:start w:val="1"/>
      <w:numFmt w:val="decimal"/>
      <w:lvlText w:val="%7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FE8938">
      <w:start w:val="1"/>
      <w:numFmt w:val="lowerLetter"/>
      <w:lvlText w:val="%8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F2CA4C">
      <w:start w:val="1"/>
      <w:numFmt w:val="lowerRoman"/>
      <w:lvlText w:val="%9"/>
      <w:lvlJc w:val="left"/>
      <w:pPr>
        <w:ind w:left="6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106E0C"/>
    <w:multiLevelType w:val="hybridMultilevel"/>
    <w:tmpl w:val="3D08CA44"/>
    <w:lvl w:ilvl="0" w:tplc="405A1B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D4C33A">
      <w:start w:val="1"/>
      <w:numFmt w:val="decimal"/>
      <w:lvlText w:val="%2."/>
      <w:lvlJc w:val="left"/>
      <w:pPr>
        <w:ind w:left="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6E89D8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328D56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2CA6A6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BCA156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AD8F4BA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ACAC4C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A4B2AE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0D5784"/>
    <w:multiLevelType w:val="hybridMultilevel"/>
    <w:tmpl w:val="31FA959C"/>
    <w:lvl w:ilvl="0" w:tplc="2FC85D70">
      <w:start w:val="4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4E2600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38F95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DC84B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C8C53C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803CE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B2D404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98A19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96AAA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CF2600"/>
    <w:multiLevelType w:val="hybridMultilevel"/>
    <w:tmpl w:val="EC94A472"/>
    <w:lvl w:ilvl="0" w:tplc="3E0CD2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2EC9C">
      <w:start w:val="1"/>
      <w:numFmt w:val="decimal"/>
      <w:lvlText w:val="%2.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C27D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C18BE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E0334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A8DEA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E0DF5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56B5D8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26FB3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EB556A"/>
    <w:multiLevelType w:val="hybridMultilevel"/>
    <w:tmpl w:val="17567BCA"/>
    <w:lvl w:ilvl="0" w:tplc="6FA2212C">
      <w:start w:val="8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7E40D76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96AA2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D88478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C42B47C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7DEC682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8EC95A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C1C5520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52A018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D474800"/>
    <w:multiLevelType w:val="hybridMultilevel"/>
    <w:tmpl w:val="CDDAD714"/>
    <w:lvl w:ilvl="0" w:tplc="D7C06ADC">
      <w:start w:val="8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1E43EC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5A0A6E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16653F4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0E1F5A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876996A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B41D44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5A1DE0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2230C6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EF6C4C"/>
    <w:multiLevelType w:val="hybridMultilevel"/>
    <w:tmpl w:val="ECE80EE8"/>
    <w:lvl w:ilvl="0" w:tplc="45043AC8">
      <w:start w:val="4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2C9D4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E0D7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6699C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2E7CA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90C834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146060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6DE5A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6C2B64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5E1774"/>
    <w:multiLevelType w:val="hybridMultilevel"/>
    <w:tmpl w:val="D340E44C"/>
    <w:lvl w:ilvl="0" w:tplc="CBDEB32C">
      <w:start w:val="4"/>
      <w:numFmt w:val="decimal"/>
      <w:lvlText w:val="%1.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4D6FA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220A58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12DE70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36844C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B281CC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58DE6E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CCC2A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80B72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E311C8"/>
    <w:multiLevelType w:val="hybridMultilevel"/>
    <w:tmpl w:val="AA644B9A"/>
    <w:lvl w:ilvl="0" w:tplc="A08CC820">
      <w:start w:val="4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3A506A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DA9680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3E699C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DEC9F2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E8D1B6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8251F2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D45C38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FC2E5A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441F99"/>
    <w:multiLevelType w:val="hybridMultilevel"/>
    <w:tmpl w:val="D4A8EB26"/>
    <w:lvl w:ilvl="0" w:tplc="BBA677EC">
      <w:start w:val="1"/>
      <w:numFmt w:val="decimal"/>
      <w:lvlText w:val="%1.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B602AC">
      <w:start w:val="1"/>
      <w:numFmt w:val="decimal"/>
      <w:lvlText w:val="%2."/>
      <w:lvlJc w:val="left"/>
      <w:pPr>
        <w:ind w:left="1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C7CAE3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6E031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8CA2B7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F46405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C04695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8E74C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FB4BB8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214028"/>
    <w:multiLevelType w:val="hybridMultilevel"/>
    <w:tmpl w:val="10002F7A"/>
    <w:lvl w:ilvl="0" w:tplc="D8BE74C6">
      <w:start w:val="12"/>
      <w:numFmt w:val="decimal"/>
      <w:lvlText w:val="%1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CC6CE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66BAC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1A462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963BEE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4928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AA8F2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A5DAC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E010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3F1163"/>
    <w:multiLevelType w:val="hybridMultilevel"/>
    <w:tmpl w:val="5B044332"/>
    <w:lvl w:ilvl="0" w:tplc="35927F9C">
      <w:start w:val="1"/>
      <w:numFmt w:val="bullet"/>
      <w:lvlText w:val="-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42BFBE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38A2D8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6EAA6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60C5E2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279E2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C8A208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DE1502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90E338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29041EB"/>
    <w:multiLevelType w:val="hybridMultilevel"/>
    <w:tmpl w:val="394A5228"/>
    <w:lvl w:ilvl="0" w:tplc="5B9284BE">
      <w:start w:val="23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3E2FD2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44E6FA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90A4F4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9EFA8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7437B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98350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BCF42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CAFB12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396255D"/>
    <w:multiLevelType w:val="hybridMultilevel"/>
    <w:tmpl w:val="33220A70"/>
    <w:lvl w:ilvl="0" w:tplc="AA08A430">
      <w:start w:val="13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E46C50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521670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30E3198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5801B0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9085DA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1A6452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D2DDE4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2C9B44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45A6CC6"/>
    <w:multiLevelType w:val="hybridMultilevel"/>
    <w:tmpl w:val="531CD51C"/>
    <w:lvl w:ilvl="0" w:tplc="2FF2BD6C">
      <w:start w:val="1"/>
      <w:numFmt w:val="decimal"/>
      <w:lvlText w:val="%1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22FBE2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3E9576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FE1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8E09A2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C43472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90AF62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741F2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DCBCC4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5AD46B4"/>
    <w:multiLevelType w:val="hybridMultilevel"/>
    <w:tmpl w:val="3C70EAA8"/>
    <w:lvl w:ilvl="0" w:tplc="DF5A2178">
      <w:start w:val="1"/>
      <w:numFmt w:val="bullet"/>
      <w:lvlText w:val="•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5F28748">
      <w:start w:val="6"/>
      <w:numFmt w:val="decimal"/>
      <w:lvlRestart w:val="0"/>
      <w:lvlText w:val="%2.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DC702A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924CF4A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BCB1A0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BEFF9E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EE0A5A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4EB590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18AAFA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FE4C62"/>
    <w:multiLevelType w:val="hybridMultilevel"/>
    <w:tmpl w:val="20CEF414"/>
    <w:lvl w:ilvl="0" w:tplc="4CC80F9A">
      <w:start w:val="1"/>
      <w:numFmt w:val="decimal"/>
      <w:lvlText w:val="%1.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76F5A0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FA77F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584D28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560B76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0D046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E23D4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7AB1B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85D02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986597D"/>
    <w:multiLevelType w:val="hybridMultilevel"/>
    <w:tmpl w:val="C038D36A"/>
    <w:lvl w:ilvl="0" w:tplc="2D0EF22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625860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D6369E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1A6AC0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A4B76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2CFBD4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EA3B6C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27A1A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12D22E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B925358"/>
    <w:multiLevelType w:val="hybridMultilevel"/>
    <w:tmpl w:val="46F0C226"/>
    <w:lvl w:ilvl="0" w:tplc="CA888254">
      <w:start w:val="4"/>
      <w:numFmt w:val="decimal"/>
      <w:lvlText w:val="%1.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985674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10AF94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389FA4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EC9FFC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7067C2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9A8A72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5821D6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AA240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37"/>
  </w:num>
  <w:num w:numId="3">
    <w:abstractNumId w:val="4"/>
  </w:num>
  <w:num w:numId="4">
    <w:abstractNumId w:val="33"/>
  </w:num>
  <w:num w:numId="5">
    <w:abstractNumId w:val="8"/>
  </w:num>
  <w:num w:numId="6">
    <w:abstractNumId w:val="28"/>
  </w:num>
  <w:num w:numId="7">
    <w:abstractNumId w:val="34"/>
  </w:num>
  <w:num w:numId="8">
    <w:abstractNumId w:val="30"/>
  </w:num>
  <w:num w:numId="9">
    <w:abstractNumId w:val="16"/>
  </w:num>
  <w:num w:numId="10">
    <w:abstractNumId w:val="19"/>
  </w:num>
  <w:num w:numId="11">
    <w:abstractNumId w:val="6"/>
  </w:num>
  <w:num w:numId="12">
    <w:abstractNumId w:val="26"/>
  </w:num>
  <w:num w:numId="13">
    <w:abstractNumId w:val="10"/>
  </w:num>
  <w:num w:numId="14">
    <w:abstractNumId w:val="12"/>
  </w:num>
  <w:num w:numId="15">
    <w:abstractNumId w:val="36"/>
  </w:num>
  <w:num w:numId="16">
    <w:abstractNumId w:val="27"/>
  </w:num>
  <w:num w:numId="17">
    <w:abstractNumId w:val="24"/>
  </w:num>
  <w:num w:numId="18">
    <w:abstractNumId w:val="14"/>
  </w:num>
  <w:num w:numId="19">
    <w:abstractNumId w:val="20"/>
  </w:num>
  <w:num w:numId="20">
    <w:abstractNumId w:val="11"/>
  </w:num>
  <w:num w:numId="21">
    <w:abstractNumId w:val="22"/>
  </w:num>
  <w:num w:numId="22">
    <w:abstractNumId w:val="5"/>
  </w:num>
  <w:num w:numId="23">
    <w:abstractNumId w:val="3"/>
  </w:num>
  <w:num w:numId="24">
    <w:abstractNumId w:val="29"/>
  </w:num>
  <w:num w:numId="25">
    <w:abstractNumId w:val="0"/>
  </w:num>
  <w:num w:numId="26">
    <w:abstractNumId w:val="7"/>
  </w:num>
  <w:num w:numId="27">
    <w:abstractNumId w:val="13"/>
  </w:num>
  <w:num w:numId="28">
    <w:abstractNumId w:val="18"/>
  </w:num>
  <w:num w:numId="29">
    <w:abstractNumId w:val="25"/>
  </w:num>
  <w:num w:numId="30">
    <w:abstractNumId w:val="31"/>
  </w:num>
  <w:num w:numId="31">
    <w:abstractNumId w:val="15"/>
  </w:num>
  <w:num w:numId="32">
    <w:abstractNumId w:val="2"/>
  </w:num>
  <w:num w:numId="33">
    <w:abstractNumId w:val="9"/>
  </w:num>
  <w:num w:numId="34">
    <w:abstractNumId w:val="1"/>
  </w:num>
  <w:num w:numId="35">
    <w:abstractNumId w:val="23"/>
  </w:num>
  <w:num w:numId="36">
    <w:abstractNumId w:val="32"/>
  </w:num>
  <w:num w:numId="37">
    <w:abstractNumId w:val="35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F1"/>
    <w:rsid w:val="005B7D4C"/>
    <w:rsid w:val="00A4676C"/>
    <w:rsid w:val="00A7716F"/>
    <w:rsid w:val="00AA5D44"/>
    <w:rsid w:val="00C92F6B"/>
    <w:rsid w:val="00CB2569"/>
    <w:rsid w:val="00E54A03"/>
    <w:rsid w:val="00E9793D"/>
    <w:rsid w:val="00F3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68A0"/>
  <w15:docId w15:val="{C081F670-AFFE-4F16-B360-2B6F4D04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3" w:lineRule="auto"/>
      <w:ind w:left="3" w:right="209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9.jpg"/><Relationship Id="rId26" Type="http://schemas.openxmlformats.org/officeDocument/2006/relationships/image" Target="media/image14.jpg"/><Relationship Id="rId39" Type="http://schemas.openxmlformats.org/officeDocument/2006/relationships/image" Target="media/image24.jpg"/><Relationship Id="rId21" Type="http://schemas.openxmlformats.org/officeDocument/2006/relationships/footer" Target="footer6.xml"/><Relationship Id="rId34" Type="http://schemas.openxmlformats.org/officeDocument/2006/relationships/image" Target="media/image19.jpg"/><Relationship Id="rId42" Type="http://schemas.openxmlformats.org/officeDocument/2006/relationships/image" Target="media/image27.jpg"/><Relationship Id="rId47" Type="http://schemas.openxmlformats.org/officeDocument/2006/relationships/footer" Target="footer11.xml"/><Relationship Id="rId50" Type="http://schemas.openxmlformats.org/officeDocument/2006/relationships/image" Target="media/image32.jp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9" Type="http://schemas.openxmlformats.org/officeDocument/2006/relationships/image" Target="media/image17.jpg"/><Relationship Id="rId11" Type="http://schemas.openxmlformats.org/officeDocument/2006/relationships/footer" Target="footer1.xml"/><Relationship Id="rId24" Type="http://schemas.openxmlformats.org/officeDocument/2006/relationships/image" Target="media/image12.jpg"/><Relationship Id="rId32" Type="http://schemas.openxmlformats.org/officeDocument/2006/relationships/footer" Target="footer8.xml"/><Relationship Id="rId37" Type="http://schemas.openxmlformats.org/officeDocument/2006/relationships/image" Target="media/image22.jpg"/><Relationship Id="rId40" Type="http://schemas.openxmlformats.org/officeDocument/2006/relationships/image" Target="media/image25.jpg"/><Relationship Id="rId45" Type="http://schemas.openxmlformats.org/officeDocument/2006/relationships/image" Target="media/image30.jpg"/><Relationship Id="rId53" Type="http://schemas.openxmlformats.org/officeDocument/2006/relationships/footer" Target="footer14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19" Type="http://schemas.openxmlformats.org/officeDocument/2006/relationships/footer" Target="footer4.xml"/><Relationship Id="rId31" Type="http://schemas.openxmlformats.org/officeDocument/2006/relationships/footer" Target="footer7.xml"/><Relationship Id="rId44" Type="http://schemas.openxmlformats.org/officeDocument/2006/relationships/image" Target="media/image29.jpg"/><Relationship Id="rId52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0.jpg"/><Relationship Id="rId43" Type="http://schemas.openxmlformats.org/officeDocument/2006/relationships/image" Target="media/image28.jpg"/><Relationship Id="rId48" Type="http://schemas.openxmlformats.org/officeDocument/2006/relationships/footer" Target="footer12.xml"/><Relationship Id="rId56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3.jpg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8.jpg"/><Relationship Id="rId25" Type="http://schemas.openxmlformats.org/officeDocument/2006/relationships/image" Target="media/image13.jpg"/><Relationship Id="rId33" Type="http://schemas.openxmlformats.org/officeDocument/2006/relationships/footer" Target="footer9.xml"/><Relationship Id="rId38" Type="http://schemas.openxmlformats.org/officeDocument/2006/relationships/image" Target="media/image23.jpg"/><Relationship Id="rId46" Type="http://schemas.openxmlformats.org/officeDocument/2006/relationships/footer" Target="footer10.xml"/><Relationship Id="rId20" Type="http://schemas.openxmlformats.org/officeDocument/2006/relationships/footer" Target="footer5.xml"/><Relationship Id="rId41" Type="http://schemas.openxmlformats.org/officeDocument/2006/relationships/image" Target="media/image26.jpg"/><Relationship Id="rId54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1.jpg"/><Relationship Id="rId49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6995</Words>
  <Characters>39873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16</cp:revision>
  <dcterms:created xsi:type="dcterms:W3CDTF">2021-02-05T09:31:00Z</dcterms:created>
  <dcterms:modified xsi:type="dcterms:W3CDTF">2021-02-05T10:18:00Z</dcterms:modified>
</cp:coreProperties>
</file>